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4ECF" w:rsidRDefault="0037470C">
      <w:pPr>
        <w:spacing w:after="1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Zápis z porady Centra jazykové přípravy</w:t>
      </w:r>
    </w:p>
    <w:p w14:paraId="00000002" w14:textId="77777777" w:rsidR="001C4ECF" w:rsidRDefault="0037470C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Datum konání: 7.6.2021 přes platformu Google Meet</w:t>
      </w:r>
    </w:p>
    <w:p w14:paraId="00000003" w14:textId="77777777" w:rsidR="001C4ECF" w:rsidRDefault="0037470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Přítomni: </w:t>
      </w:r>
      <w:r>
        <w:rPr>
          <w:rFonts w:ascii="Calibri" w:eastAsia="Calibri" w:hAnsi="Calibri" w:cs="Calibri"/>
          <w:i/>
        </w:rPr>
        <w:t>L. Bosáková, J. Bumba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P. Cotte, M. Dundrová, R. Faltýnová, E. Frantesová, M. Gloverová, A. Goodall, M. Klírová, J. Kunzová, B. Mazúrková, V. Mistrová, K. Panešová, K. Pellarová, L. Poslušná, A. Prošková, P. Přívozníková, I. Stružková, I. Venyšová, R. Vila Falcón</w:t>
      </w:r>
    </w:p>
    <w:p w14:paraId="00000004" w14:textId="77777777" w:rsidR="001C4ECF" w:rsidRDefault="0037470C">
      <w:pPr>
        <w:spacing w:after="16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Omluveni: </w:t>
      </w:r>
      <w:r>
        <w:rPr>
          <w:rFonts w:ascii="Calibri" w:eastAsia="Calibri" w:hAnsi="Calibri" w:cs="Calibri"/>
          <w:i/>
        </w:rPr>
        <w:t>D. Kř</w:t>
      </w:r>
      <w:r>
        <w:rPr>
          <w:rFonts w:ascii="Calibri" w:eastAsia="Calibri" w:hAnsi="Calibri" w:cs="Calibri"/>
          <w:i/>
        </w:rPr>
        <w:t>enková</w:t>
      </w:r>
    </w:p>
    <w:p w14:paraId="00000005" w14:textId="77777777" w:rsidR="001C4ECF" w:rsidRDefault="0037470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Program: </w:t>
      </w:r>
    </w:p>
    <w:p w14:paraId="00000006" w14:textId="77777777" w:rsidR="001C4ECF" w:rsidRDefault="0037470C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Zprávy z fakulty a univerzity</w:t>
      </w:r>
    </w:p>
    <w:p w14:paraId="00000007" w14:textId="77777777" w:rsidR="001C4ECF" w:rsidRDefault="0037470C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Nový akademický rok</w:t>
      </w:r>
    </w:p>
    <w:p w14:paraId="00000008" w14:textId="77777777" w:rsidR="001C4ECF" w:rsidRDefault="0037470C">
      <w:pPr>
        <w:numPr>
          <w:ilvl w:val="0"/>
          <w:numId w:val="2"/>
        </w:num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Různé</w:t>
      </w:r>
    </w:p>
    <w:p w14:paraId="00000009" w14:textId="77777777" w:rsidR="001C4ECF" w:rsidRDefault="001C4ECF">
      <w:pPr>
        <w:spacing w:after="160" w:line="240" w:lineRule="auto"/>
        <w:jc w:val="both"/>
        <w:rPr>
          <w:rFonts w:ascii="Calibri" w:eastAsia="Calibri" w:hAnsi="Calibri" w:cs="Calibri"/>
        </w:rPr>
      </w:pPr>
    </w:p>
    <w:p w14:paraId="0000000A" w14:textId="77777777" w:rsidR="001C4ECF" w:rsidRDefault="0037470C">
      <w:pPr>
        <w:spacing w:after="1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 1)</w:t>
      </w:r>
    </w:p>
    <w:p w14:paraId="0000000B" w14:textId="6F289613" w:rsidR="001C4ECF" w:rsidRPr="0037470C" w:rsidRDefault="0037470C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protikoronavirová opatření</w:t>
      </w:r>
      <w:r>
        <w:rPr>
          <w:rFonts w:ascii="Calibri" w:eastAsia="Calibri" w:hAnsi="Calibri" w:cs="Calibri"/>
        </w:rPr>
        <w:t xml:space="preserve"> - vstup do budov fakulty je možný 22. den po 1. očkování, je třeba jej nahlásit v předchozím týdnu vedoucí CJP a prokázat se při vstupu platnými údaj</w:t>
      </w:r>
      <w:r>
        <w:rPr>
          <w:rFonts w:ascii="Calibri" w:eastAsia="Calibri" w:hAnsi="Calibri" w:cs="Calibri"/>
        </w:rPr>
        <w:t xml:space="preserve">i v mobilní aplikaci. </w:t>
      </w:r>
      <w:r w:rsidRPr="0037470C">
        <w:rPr>
          <w:rFonts w:ascii="Calibri" w:eastAsia="Calibri" w:hAnsi="Calibri" w:cs="Calibri"/>
        </w:rPr>
        <w:t xml:space="preserve">Dle zpráv z </w:t>
      </w:r>
      <w:r w:rsidRPr="0037470C">
        <w:rPr>
          <w:rFonts w:ascii="Calibri" w:eastAsia="Calibri" w:hAnsi="Calibri" w:cs="Calibri"/>
        </w:rPr>
        <w:t>RKD se předpokládá, že tento stav potrvá do konce června, pak by mohlo dojít k rozvolnění.</w:t>
      </w:r>
    </w:p>
    <w:p w14:paraId="0000000C" w14:textId="77777777" w:rsidR="001C4ECF" w:rsidRDefault="0037470C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kariérní řád</w:t>
      </w:r>
      <w:r>
        <w:rPr>
          <w:rFonts w:ascii="Calibri" w:eastAsia="Calibri" w:hAnsi="Calibri" w:cs="Calibri"/>
        </w:rPr>
        <w:t xml:space="preserve"> - FSV připravuje své návrhy k plánovanému novému kariérnímu řádu UK. Pracovníci CJP jsou zařazeni na pozici l</w:t>
      </w:r>
      <w:r>
        <w:rPr>
          <w:rFonts w:ascii="Calibri" w:eastAsia="Calibri" w:hAnsi="Calibri" w:cs="Calibri"/>
        </w:rPr>
        <w:t>ektoři (L1), tato pozice spadá pod akademické pracovníky. Z této pozice je případně možný vertikální posun na pozici L2 i horizontální posun na pozici AP1 (tyto posuny jsou možné v případě, že pracovník kromě činnosti pedagogické vykonává i činnost vědecko</w:t>
      </w:r>
      <w:r>
        <w:rPr>
          <w:rFonts w:ascii="Calibri" w:eastAsia="Calibri" w:hAnsi="Calibri" w:cs="Calibri"/>
        </w:rPr>
        <w:t>u). Dne 22.6. od 9:00 se bude konat k tomuto tématu rektorátní kulatý stůl, setkávací platforma bude upřesněna.</w:t>
      </w:r>
    </w:p>
    <w:p w14:paraId="0000000D" w14:textId="77777777" w:rsidR="001C4ECF" w:rsidRDefault="0037470C">
      <w:pPr>
        <w:numPr>
          <w:ilvl w:val="0"/>
          <w:numId w:val="4"/>
        </w:numPr>
        <w:spacing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volba rektora UK - </w:t>
      </w:r>
      <w:r>
        <w:rPr>
          <w:rFonts w:ascii="Calibri" w:eastAsia="Calibri" w:hAnsi="Calibri" w:cs="Calibri"/>
        </w:rPr>
        <w:t xml:space="preserve">akademický senát UK přijal usnesení, kterým se vyhlašuje volba kandidáta na funkci rektora na 22.10.2021, více viz: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https://cuni.cz/UK-11108.html</w:t>
        </w:r>
      </w:hyperlink>
    </w:p>
    <w:p w14:paraId="0000000E" w14:textId="77777777" w:rsidR="001C4ECF" w:rsidRDefault="0037470C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volba děkana FSV</w:t>
      </w:r>
      <w:r>
        <w:rPr>
          <w:rFonts w:ascii="Calibri" w:eastAsia="Calibri" w:hAnsi="Calibri" w:cs="Calibri"/>
        </w:rPr>
        <w:t xml:space="preserve"> - akademický senát FSV přijal usnesení, kterým se vyhlašuje volba kandidáta na funkci děkana na 12.10.2021, více viz: </w:t>
      </w:r>
      <w:hyperlink r:id="rId6">
        <w:r>
          <w:rPr>
            <w:rFonts w:ascii="Calibri" w:eastAsia="Calibri" w:hAnsi="Calibri" w:cs="Calibri"/>
            <w:color w:val="1155CC"/>
            <w:u w:val="single"/>
          </w:rPr>
          <w:t>https://fsv.cuni.cz/fakulta/organy-fakulty/akademicky-senat/volba-kandidatky-nebo-kandidata-na-funkci-dekana-2021</w:t>
        </w:r>
      </w:hyperlink>
    </w:p>
    <w:p w14:paraId="0000000F" w14:textId="77777777" w:rsidR="001C4ECF" w:rsidRDefault="0037470C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výroční zpráva o činnosti fakulty - </w:t>
      </w:r>
      <w:r>
        <w:rPr>
          <w:rFonts w:ascii="Calibri" w:eastAsia="Calibri" w:hAnsi="Calibri" w:cs="Calibri"/>
        </w:rPr>
        <w:t>za uplynulý kalendářní r</w:t>
      </w:r>
      <w:r>
        <w:rPr>
          <w:rFonts w:ascii="Calibri" w:eastAsia="Calibri" w:hAnsi="Calibri" w:cs="Calibri"/>
        </w:rPr>
        <w:t>ok bez zmínky o CJP; vedoucí CJP se zasadí o nápravu tohoto stavu v příštím roce. Vedoucí CJP dosud pravidelně sepisovaly interní výroční zprávu o činnosti v uplynulém akademickém roce - tato praxe pravděpodobně zůstane zachována.</w:t>
      </w:r>
    </w:p>
    <w:p w14:paraId="00000010" w14:textId="77777777" w:rsidR="001C4ECF" w:rsidRDefault="0037470C">
      <w:pPr>
        <w:numPr>
          <w:ilvl w:val="0"/>
          <w:numId w:val="4"/>
        </w:numPr>
        <w:spacing w:after="16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forma výuky v novém AR -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v případě dobré pandemické situace bude výuka probíhat prezenčně, pracoviště ale budou připravena přejít v případě potřeby do online režimu. Není jisté, zda bude prodloužena licence platformy ZOOM </w:t>
      </w:r>
      <w:r w:rsidRPr="0037470C">
        <w:rPr>
          <w:rFonts w:ascii="Calibri" w:eastAsia="Calibri" w:hAnsi="Calibri" w:cs="Calibri"/>
        </w:rPr>
        <w:t>(momentálně platná do 3. 9. 2021</w:t>
      </w:r>
      <w:r>
        <w:rPr>
          <w:rFonts w:ascii="Calibri" w:eastAsia="Calibri" w:hAnsi="Calibri" w:cs="Calibri"/>
          <w:i/>
          <w:color w:val="38761D"/>
        </w:rPr>
        <w:t>)</w:t>
      </w:r>
      <w:r>
        <w:rPr>
          <w:rFonts w:ascii="Calibri" w:eastAsia="Calibri" w:hAnsi="Calibri" w:cs="Calibri"/>
        </w:rPr>
        <w:t>, fakultou podporovaná pro</w:t>
      </w:r>
      <w:r>
        <w:rPr>
          <w:rFonts w:ascii="Calibri" w:eastAsia="Calibri" w:hAnsi="Calibri" w:cs="Calibri"/>
        </w:rPr>
        <w:t xml:space="preserve">středí jsou MS Teams a Google Meet. Je také možné zvážit převedení kurzu do prostředí Moodle. </w:t>
      </w:r>
      <w:r w:rsidRPr="0037470C">
        <w:rPr>
          <w:rFonts w:ascii="Calibri" w:eastAsia="Calibri" w:hAnsi="Calibri" w:cs="Calibri"/>
        </w:rPr>
        <w:t>(dnes, 8.6., by se měl pan proděkan Krištoufek dozvědět, zda už má univerzita plán na formu výuky v dalším AR, bude nás informovat, pokud ano, loni ovšem instrukc</w:t>
      </w:r>
      <w:r w:rsidRPr="0037470C">
        <w:rPr>
          <w:rFonts w:ascii="Calibri" w:eastAsia="Calibri" w:hAnsi="Calibri" w:cs="Calibri"/>
        </w:rPr>
        <w:t>e z rektorátu přišly pozdě. I instituty se dožadují kvůli rozvrhu dřívějších informací, např. k naplánování online přednáškových dnů, aby studenti neměli ve stejný den prezenční i online výuku, řešit se bude nejspíš v červenci)</w:t>
      </w:r>
    </w:p>
    <w:p w14:paraId="00000011" w14:textId="77777777" w:rsidR="001C4ECF" w:rsidRDefault="0037470C">
      <w:p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 2)</w:t>
      </w:r>
    </w:p>
    <w:p w14:paraId="00000012" w14:textId="77777777" w:rsidR="001C4ECF" w:rsidRDefault="0037470C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dovolenky -</w:t>
      </w:r>
      <w:r>
        <w:rPr>
          <w:rFonts w:ascii="Calibri" w:eastAsia="Calibri" w:hAnsi="Calibri" w:cs="Calibri"/>
        </w:rPr>
        <w:t xml:space="preserve"> vyplněné a</w:t>
      </w:r>
      <w:r>
        <w:rPr>
          <w:rFonts w:ascii="Calibri" w:eastAsia="Calibri" w:hAnsi="Calibri" w:cs="Calibri"/>
        </w:rPr>
        <w:t xml:space="preserve"> podepsané formuláře je třeba zaslat I. Venyšové a L. Poslušné v elektronické podobě do 15. 6. a v září na schůzi pak dodat i papírovou podobu. Rozpis služeb (kontrola emailů, dostupnost na telefonu) o letních prázdninách je k nahlédnutí zde: </w:t>
      </w:r>
      <w:hyperlink r:id="rId7" w:anchor="gid=0">
        <w:r>
          <w:rPr>
            <w:rFonts w:ascii="Calibri" w:eastAsia="Calibri" w:hAnsi="Calibri" w:cs="Calibri"/>
            <w:color w:val="1155CC"/>
            <w:u w:val="single"/>
          </w:rPr>
          <w:t>https://docs.google.com/sprea</w:t>
        </w:r>
        <w:r>
          <w:rPr>
            <w:rFonts w:ascii="Calibri" w:eastAsia="Calibri" w:hAnsi="Calibri" w:cs="Calibri"/>
            <w:color w:val="1155CC"/>
            <w:u w:val="single"/>
          </w:rPr>
          <w:t>d</w:t>
        </w:r>
        <w:r>
          <w:rPr>
            <w:rFonts w:ascii="Calibri" w:eastAsia="Calibri" w:hAnsi="Calibri" w:cs="Calibri"/>
            <w:color w:val="1155CC"/>
            <w:u w:val="single"/>
          </w:rPr>
          <w:t>sheets/d/17G827xn3T9YeTgJly_jBZ327C1AQIMsdF1ckJa0jOkY/edit#gid=0</w:t>
        </w:r>
      </w:hyperlink>
    </w:p>
    <w:p w14:paraId="00000013" w14:textId="31BD5CD0" w:rsidR="001C4ECF" w:rsidRDefault="0037470C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nové počítače z grantu Erasmus+ (či hrazeny CJP) </w:t>
      </w:r>
      <w:r>
        <w:rPr>
          <w:rFonts w:ascii="Calibri" w:eastAsia="Calibri" w:hAnsi="Calibri" w:cs="Calibri"/>
        </w:rPr>
        <w:t xml:space="preserve">by měly být během prázdnin dodány do budovy v Pekařské </w:t>
      </w:r>
    </w:p>
    <w:p w14:paraId="00000014" w14:textId="0EF488D4" w:rsidR="001C4ECF" w:rsidRDefault="0037470C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nové kurzy</w:t>
      </w:r>
      <w:r>
        <w:rPr>
          <w:rFonts w:ascii="Calibri" w:eastAsia="Calibri" w:hAnsi="Calibri" w:cs="Calibri"/>
        </w:rPr>
        <w:t xml:space="preserve"> -</w:t>
      </w:r>
      <w:r>
        <w:rPr>
          <w:rFonts w:ascii="Calibri" w:eastAsia="Calibri" w:hAnsi="Calibri" w:cs="Calibri"/>
          <w:b/>
        </w:rPr>
        <w:t xml:space="preserve"> CJP </w:t>
      </w:r>
      <w:r>
        <w:rPr>
          <w:rFonts w:ascii="Calibri" w:eastAsia="Calibri" w:hAnsi="Calibri" w:cs="Calibri"/>
        </w:rPr>
        <w:t xml:space="preserve">v ZS 2021  otevře nové kurzy němčiny a francouzštiny  pro mírně pokročilé (navazující na loni otevřené kurzy pro začátečníky). Kromě obecné a odborné italštiny bude v nabídce také kurz italštiny pro mírně pokročilé. </w:t>
      </w:r>
      <w:r>
        <w:rPr>
          <w:rFonts w:ascii="Calibri" w:eastAsia="Calibri" w:hAnsi="Calibri" w:cs="Calibri"/>
        </w:rPr>
        <w:t>Dále v ZS kurz Mileny Dundrové La France depuis 1789. Do</w:t>
      </w:r>
      <w:r>
        <w:rPr>
          <w:rFonts w:ascii="Calibri" w:eastAsia="Calibri" w:hAnsi="Calibri" w:cs="Calibri"/>
        </w:rPr>
        <w:t xml:space="preserve"> budoucna lze uvažovat o začátečnickém kurzu španělštiny. Na podnět studentů CJP zváží přípravu kurzu akademického čtení (angličtina, bloková výuka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br/>
      </w:r>
      <w:r w:rsidRPr="0037470C">
        <w:rPr>
          <w:rFonts w:ascii="Calibri" w:eastAsia="Calibri" w:hAnsi="Calibri" w:cs="Calibri"/>
          <w:i/>
        </w:rPr>
        <w:t>V souvislosti s novými kurzy (na nových jazykových úrovních) došlo k diskuzi ohledně nekonzi</w:t>
      </w:r>
      <w:r w:rsidRPr="0037470C">
        <w:rPr>
          <w:rFonts w:ascii="Calibri" w:eastAsia="Calibri" w:hAnsi="Calibri" w:cs="Calibri"/>
          <w:i/>
        </w:rPr>
        <w:t xml:space="preserve">stence udávání úrovní především u obecného jazyka. Dobře je to vidět ve </w:t>
      </w:r>
      <w:hyperlink r:id="rId8">
        <w:r w:rsidRPr="0037470C">
          <w:rPr>
            <w:rFonts w:ascii="Calibri" w:eastAsia="Calibri" w:hAnsi="Calibri" w:cs="Calibri"/>
            <w:i/>
            <w:u w:val="single"/>
          </w:rPr>
          <w:t>webové prezentaci</w:t>
        </w:r>
      </w:hyperlink>
      <w:r w:rsidRPr="0037470C">
        <w:rPr>
          <w:rFonts w:ascii="Calibri" w:eastAsia="Calibri" w:hAnsi="Calibri" w:cs="Calibri"/>
          <w:i/>
        </w:rPr>
        <w:t xml:space="preserve"> (úrovně podle toho, jak jsou uvedeny v SISu), figurují tam úrovně typu A2+ i B1-, bylo by třeba sjednotit, ideálně bez +/-.</w:t>
      </w:r>
      <w:r>
        <w:rPr>
          <w:rFonts w:ascii="Calibri" w:eastAsia="Calibri" w:hAnsi="Calibri" w:cs="Calibri"/>
          <w:color w:val="38761D"/>
        </w:rPr>
        <w:t xml:space="preserve"> </w:t>
      </w:r>
    </w:p>
    <w:p w14:paraId="00000015" w14:textId="77777777" w:rsidR="001C4ECF" w:rsidRDefault="0037470C">
      <w:pPr>
        <w:numPr>
          <w:ilvl w:val="0"/>
          <w:numId w:val="3"/>
        </w:numPr>
        <w:spacing w:after="16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tandemová výuka - </w:t>
      </w:r>
      <w:r>
        <w:rPr>
          <w:rFonts w:ascii="Calibri" w:eastAsia="Calibri" w:hAnsi="Calibri" w:cs="Calibri"/>
        </w:rPr>
        <w:t>I. Stružková informovala o možných parametrech kurzu (jen pro studenty FSV, ideálně rodilé mluvčí nabízených j</w:t>
      </w:r>
      <w:r>
        <w:rPr>
          <w:rFonts w:ascii="Calibri" w:eastAsia="Calibri" w:hAnsi="Calibri" w:cs="Calibri"/>
        </w:rPr>
        <w:t>azyků; 2 kredity, sezení 45 minut</w:t>
      </w:r>
      <w:r>
        <w:rPr>
          <w:rFonts w:ascii="Calibri" w:eastAsia="Calibri" w:hAnsi="Calibri" w:cs="Calibri"/>
        </w:rPr>
        <w:t xml:space="preserve">/týden; 3 schůzky s vyučujícím/skupinou v průběhu semestru, kontrola odevzdané práce v portfoliu). </w:t>
      </w:r>
      <w:r w:rsidRPr="0037470C">
        <w:rPr>
          <w:rFonts w:ascii="Calibri" w:eastAsia="Calibri" w:hAnsi="Calibri" w:cs="Calibri"/>
        </w:rPr>
        <w:t>Zájemci o přípravu kurzu tandemové výuky se sejdou 16. 6</w:t>
      </w:r>
      <w:r w:rsidRPr="0037470C">
        <w:rPr>
          <w:rFonts w:ascii="Calibri" w:eastAsia="Calibri" w:hAnsi="Calibri" w:cs="Calibri"/>
        </w:rPr>
        <w:t>. od 10:00 přes Zoom</w:t>
      </w:r>
      <w:r>
        <w:rPr>
          <w:rFonts w:ascii="Calibri" w:eastAsia="Calibri" w:hAnsi="Calibri" w:cs="Calibri"/>
        </w:rPr>
        <w:t>, odkaz zde:</w:t>
      </w:r>
    </w:p>
    <w:p w14:paraId="00000016" w14:textId="77777777" w:rsidR="001C4ECF" w:rsidRDefault="0037470C">
      <w:pPr>
        <w:shd w:val="clear" w:color="auto" w:fill="FFFFFF"/>
        <w:spacing w:after="160" w:line="240" w:lineRule="auto"/>
        <w:ind w:firstLine="720"/>
        <w:rPr>
          <w:rFonts w:ascii="Calibri" w:eastAsia="Calibri" w:hAnsi="Calibri" w:cs="Calibri"/>
          <w:color w:val="1A73E8"/>
          <w:u w:val="single"/>
          <w:shd w:val="clear" w:color="auto" w:fill="F1F3F4"/>
        </w:rPr>
      </w:pPr>
      <w:hyperlink r:id="rId9">
        <w:r>
          <w:rPr>
            <w:rFonts w:ascii="Calibri" w:eastAsia="Calibri" w:hAnsi="Calibri" w:cs="Calibri"/>
            <w:color w:val="1A73E8"/>
            <w:u w:val="single"/>
            <w:shd w:val="clear" w:color="auto" w:fill="F1F3F4"/>
          </w:rPr>
          <w:t>https://cesnet.zoom.us/j/99247835677?pwd=NU0rQkx6MG5LM0Zla3R4YmJmSnRCdz09</w:t>
        </w:r>
      </w:hyperlink>
    </w:p>
    <w:p w14:paraId="00000017" w14:textId="77777777" w:rsidR="001C4ECF" w:rsidRDefault="0037470C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international night - </w:t>
      </w:r>
      <w:r>
        <w:rPr>
          <w:rFonts w:ascii="Calibri" w:eastAsia="Calibri" w:hAnsi="Calibri" w:cs="Calibri"/>
        </w:rPr>
        <w:t>událost určená k setkání zahraničních a domácích studentů před začátk</w:t>
      </w:r>
      <w:r>
        <w:rPr>
          <w:rFonts w:ascii="Calibri" w:eastAsia="Calibri" w:hAnsi="Calibri" w:cs="Calibri"/>
        </w:rPr>
        <w:t xml:space="preserve">em semestru (prezentace kultury dané země, literární čtení, ukázky vaření, apod.) </w:t>
      </w:r>
      <w:r w:rsidRPr="0037470C">
        <w:rPr>
          <w:rFonts w:ascii="Calibri" w:eastAsia="Calibri" w:hAnsi="Calibri" w:cs="Calibri"/>
        </w:rPr>
        <w:t>Zájemci o pomoc s organizací se ozvou L. Poslušné a P. Cotte do 15.6.</w:t>
      </w:r>
    </w:p>
    <w:p w14:paraId="00000018" w14:textId="77777777" w:rsidR="001C4ECF" w:rsidRDefault="0037470C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jazyková politika - </w:t>
      </w:r>
      <w:r>
        <w:rPr>
          <w:rFonts w:ascii="Calibri" w:eastAsia="Calibri" w:hAnsi="Calibri" w:cs="Calibri"/>
        </w:rPr>
        <w:t>vedoucí CJP je v jednání s děkankou FSV; je žádoucí, aby jasně definované jazykové d</w:t>
      </w:r>
      <w:r>
        <w:rPr>
          <w:rFonts w:ascii="Calibri" w:eastAsia="Calibri" w:hAnsi="Calibri" w:cs="Calibri"/>
        </w:rPr>
        <w:t>ovednosti byly součástí profilu absolventa FSV; je ale třeba definovat i jazykové požadavky na vyučující (mimo jiné se objevují i v nově připravovaném KŘ.)</w:t>
      </w:r>
    </w:p>
    <w:p w14:paraId="00000019" w14:textId="77777777" w:rsidR="001C4ECF" w:rsidRDefault="0037470C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časová dotace a kredity - </w:t>
      </w:r>
      <w:r>
        <w:rPr>
          <w:rFonts w:ascii="Calibri" w:eastAsia="Calibri" w:hAnsi="Calibri" w:cs="Calibri"/>
        </w:rPr>
        <w:t>od ZS 2021 budou kurzy CJP 80 minutové (momentálně v Karolince a SISu prob</w:t>
      </w:r>
      <w:r>
        <w:rPr>
          <w:rFonts w:ascii="Calibri" w:eastAsia="Calibri" w:hAnsi="Calibri" w:cs="Calibri"/>
        </w:rPr>
        <w:t>íhá změna z 0/3 na 0/2) a budou hodnoceny 3 kredity. Kreditové hodnocení jazykových kurzů je často studenty vnímáno jako nízké (přestože 3 kredity by měly odpovídat cca 75 hodinám práce) ve srovnání s jinými kurzy; otázkou úměrného kreditového hodnocení se</w:t>
      </w:r>
      <w:r>
        <w:rPr>
          <w:rFonts w:ascii="Calibri" w:eastAsia="Calibri" w:hAnsi="Calibri" w:cs="Calibri"/>
        </w:rPr>
        <w:t xml:space="preserve"> na podnět L. Poslušné bude zabývat studijní komise AS. Jedním z možných vodítek jsou i studentská hodnocení výuky (otázka na dobu věnovanou domácí přípravě na daný kurz)</w:t>
      </w:r>
    </w:p>
    <w:p w14:paraId="0000001A" w14:textId="7E1D95C8" w:rsidR="001C4ECF" w:rsidRDefault="0037470C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i/>
        </w:rPr>
        <w:t>lingua franca</w:t>
      </w:r>
      <w:r>
        <w:rPr>
          <w:rFonts w:ascii="Calibri" w:eastAsia="Calibri" w:hAnsi="Calibri" w:cs="Calibri"/>
          <w:b/>
        </w:rPr>
        <w:t xml:space="preserve"> v jazykových kurzech -</w:t>
      </w:r>
      <w:r>
        <w:rPr>
          <w:rFonts w:ascii="Calibri" w:eastAsia="Calibri" w:hAnsi="Calibri" w:cs="Calibri"/>
        </w:rPr>
        <w:t xml:space="preserve"> vyučující by měli ověřit, zda v SISu u popisu je</w:t>
      </w:r>
      <w:r>
        <w:rPr>
          <w:rFonts w:ascii="Calibri" w:eastAsia="Calibri" w:hAnsi="Calibri" w:cs="Calibri"/>
        </w:rPr>
        <w:t xml:space="preserve">jich kurzu nefiguruje jako jazyk výuky čeština a případně tento údaj změnit, aby bylo zjevné, že se kurzu mohou účastnit i zahraniční studenti bez znalosti češtiny. </w:t>
      </w:r>
    </w:p>
    <w:p w14:paraId="0000001B" w14:textId="77777777" w:rsidR="001C4ECF" w:rsidRDefault="0037470C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rozvrh a SIS - </w:t>
      </w:r>
      <w:r w:rsidRPr="0037470C">
        <w:rPr>
          <w:rFonts w:ascii="Calibri" w:eastAsia="Calibri" w:hAnsi="Calibri" w:cs="Calibri"/>
        </w:rPr>
        <w:t>všichni vyučující</w:t>
      </w:r>
      <w:r w:rsidRPr="0037470C">
        <w:rPr>
          <w:rFonts w:ascii="Calibri" w:eastAsia="Calibri" w:hAnsi="Calibri" w:cs="Calibri"/>
        </w:rPr>
        <w:t xml:space="preserve"> </w:t>
      </w:r>
      <w:r w:rsidRPr="0037470C">
        <w:rPr>
          <w:rFonts w:ascii="Calibri" w:eastAsia="Calibri" w:hAnsi="Calibri" w:cs="Calibri"/>
        </w:rPr>
        <w:t>provedou kontrolu údajů u svých kurzů</w:t>
      </w:r>
      <w:r w:rsidRPr="0037470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(rozvrh, počet studentů, zakončení předmětu Z/ZK, ostatní parametry) - bližší informace v emailu od V. </w:t>
      </w:r>
      <w:r>
        <w:rPr>
          <w:rFonts w:ascii="Calibri" w:eastAsia="Calibri" w:hAnsi="Calibri" w:cs="Calibri"/>
        </w:rPr>
        <w:t>Mistrové ze 7.6.2021</w:t>
      </w:r>
    </w:p>
    <w:p w14:paraId="0000001C" w14:textId="77777777" w:rsidR="001C4ECF" w:rsidRPr="0037470C" w:rsidRDefault="0037470C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akademický rok 2021/2022 -</w:t>
      </w:r>
      <w:r>
        <w:rPr>
          <w:rFonts w:ascii="Calibri" w:eastAsia="Calibri" w:hAnsi="Calibri" w:cs="Calibri"/>
        </w:rPr>
        <w:t xml:space="preserve"> začíná ve středu 29.9., zápis</w:t>
      </w:r>
      <w:r>
        <w:rPr>
          <w:rFonts w:ascii="Calibri" w:eastAsia="Calibri" w:hAnsi="Calibri" w:cs="Calibri"/>
        </w:rPr>
        <w:t xml:space="preserve"> do předmětů proběhne 13.9. Je třeba, aby </w:t>
      </w:r>
      <w:r w:rsidRPr="0037470C">
        <w:rPr>
          <w:rFonts w:ascii="Calibri" w:eastAsia="Calibri" w:hAnsi="Calibri" w:cs="Calibri"/>
        </w:rPr>
        <w:t>k 6.9. byly provedeny veškeré úpravy v sylabech</w:t>
      </w:r>
    </w:p>
    <w:p w14:paraId="0000001D" w14:textId="77777777" w:rsidR="001C4ECF" w:rsidRPr="0037470C" w:rsidRDefault="0037470C">
      <w:pPr>
        <w:numPr>
          <w:ilvl w:val="0"/>
          <w:numId w:val="3"/>
        </w:numPr>
        <w:spacing w:after="160" w:line="240" w:lineRule="auto"/>
        <w:rPr>
          <w:rFonts w:ascii="Calibri" w:eastAsia="Calibri" w:hAnsi="Calibri" w:cs="Calibri"/>
        </w:rPr>
      </w:pPr>
      <w:r w:rsidRPr="0037470C">
        <w:rPr>
          <w:rFonts w:ascii="Calibri" w:eastAsia="Calibri" w:hAnsi="Calibri" w:cs="Calibri"/>
        </w:rPr>
        <w:t>schůze CJP se bude konat 16. září 2021 v Hollaru č.12 od 10 hodin</w:t>
      </w:r>
    </w:p>
    <w:p w14:paraId="0000001E" w14:textId="77777777" w:rsidR="001C4ECF" w:rsidRDefault="001C4ECF">
      <w:pPr>
        <w:shd w:val="clear" w:color="auto" w:fill="FFFFFF"/>
        <w:spacing w:after="160" w:line="240" w:lineRule="auto"/>
        <w:rPr>
          <w:color w:val="222222"/>
        </w:rPr>
      </w:pPr>
    </w:p>
    <w:p w14:paraId="0000001F" w14:textId="77777777" w:rsidR="001C4ECF" w:rsidRDefault="0037470C">
      <w:p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 3)</w:t>
      </w:r>
    </w:p>
    <w:p w14:paraId="00000021" w14:textId="5835B470" w:rsidR="001C4ECF" w:rsidRPr="0037470C" w:rsidRDefault="0037470C" w:rsidP="00DC00C4">
      <w:pPr>
        <w:numPr>
          <w:ilvl w:val="0"/>
          <w:numId w:val="1"/>
        </w:numPr>
        <w:spacing w:after="160" w:line="240" w:lineRule="auto"/>
        <w:rPr>
          <w:rFonts w:ascii="Calibri" w:eastAsia="Calibri" w:hAnsi="Calibri" w:cs="Calibri"/>
          <w:b/>
        </w:rPr>
      </w:pPr>
      <w:r w:rsidRPr="0037470C">
        <w:rPr>
          <w:rFonts w:ascii="Calibri" w:eastAsia="Calibri" w:hAnsi="Calibri" w:cs="Calibri"/>
          <w:b/>
        </w:rPr>
        <w:t>výlet CJP - v sobotu 19.6. Únětice - Roztoky, s</w:t>
      </w:r>
      <w:r>
        <w:rPr>
          <w:rFonts w:ascii="Calibri" w:eastAsia="Calibri" w:hAnsi="Calibri" w:cs="Calibri"/>
          <w:b/>
        </w:rPr>
        <w:t>raz na stanici Dejvická v 10.00</w:t>
      </w:r>
      <w:bookmarkStart w:id="0" w:name="_GoBack"/>
      <w:bookmarkEnd w:id="0"/>
    </w:p>
    <w:p w14:paraId="00000022" w14:textId="77777777" w:rsidR="001C4ECF" w:rsidRDefault="0037470C">
      <w:pPr>
        <w:spacing w:after="160" w:line="240" w:lineRule="auto"/>
      </w:pPr>
      <w:r>
        <w:rPr>
          <w:rFonts w:ascii="Calibri" w:eastAsia="Calibri" w:hAnsi="Calibri" w:cs="Calibri"/>
        </w:rPr>
        <w:t>Zapsala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Kamila Panešová</w:t>
      </w:r>
    </w:p>
    <w:sectPr w:rsidR="001C4EC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59A"/>
    <w:multiLevelType w:val="multilevel"/>
    <w:tmpl w:val="D5384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7A101F"/>
    <w:multiLevelType w:val="multilevel"/>
    <w:tmpl w:val="67C8D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966D84"/>
    <w:multiLevelType w:val="multilevel"/>
    <w:tmpl w:val="4E42C4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CBF0B85"/>
    <w:multiLevelType w:val="multilevel"/>
    <w:tmpl w:val="5D6EC0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CF"/>
    <w:rsid w:val="001C4ECF"/>
    <w:rsid w:val="0037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4DD1"/>
  <w15:docId w15:val="{3BDF210E-0102-4BD5-B011-6B36619D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47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70C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47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47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e/2PACX-1vTbcRXgt-zw3SJ2SUWG5lZkpxg6bO8miA76ZPF8XHcmOvZVecxEcT7Q5bQjX17Rhf1GzDkTlmDDCIKB/pub?start=false&amp;loop=false&amp;delayms=3000&amp;slide=id.gb6218e4a8f_3_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7G827xn3T9YeTgJly_jBZ327C1AQIMsdF1ckJa0jOkY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sv.cuni.cz/fakulta/organy-fakulty/akademicky-senat/volba-kandidatky-nebo-kandidata-na-funkci-dekana-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uni.cz/UK-11108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esnet.zoom.us/j/99247835677?pwd=NU0rQkx6MG5LM0Zla3R4YmJmSnRC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980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Poslušná</cp:lastModifiedBy>
  <cp:revision>2</cp:revision>
  <dcterms:created xsi:type="dcterms:W3CDTF">2021-07-08T08:25:00Z</dcterms:created>
  <dcterms:modified xsi:type="dcterms:W3CDTF">2021-07-08T08:34:00Z</dcterms:modified>
</cp:coreProperties>
</file>