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A2" w:rsidRDefault="00801CBE" w:rsidP="00801CBE">
      <w:pPr>
        <w:spacing w:before="100" w:beforeAutospacing="1" w:after="100" w:afterAutospacing="1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Specialista </w:t>
      </w:r>
      <w:r w:rsidR="003610A2" w:rsidRPr="003610A2">
        <w:rPr>
          <w:b/>
          <w:bCs/>
          <w:sz w:val="28"/>
          <w:szCs w:val="28"/>
          <w:lang w:eastAsia="cs-CZ"/>
        </w:rPr>
        <w:t xml:space="preserve">statistického </w:t>
      </w:r>
      <w:r>
        <w:rPr>
          <w:b/>
          <w:bCs/>
          <w:sz w:val="28"/>
          <w:szCs w:val="28"/>
          <w:lang w:eastAsia="cs-CZ"/>
        </w:rPr>
        <w:t>zpracování dat</w:t>
      </w:r>
      <w:r w:rsidR="00825E2D">
        <w:rPr>
          <w:b/>
          <w:bCs/>
          <w:sz w:val="28"/>
          <w:szCs w:val="28"/>
          <w:lang w:eastAsia="cs-CZ"/>
        </w:rPr>
        <w:t xml:space="preserve"> 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Výzkumná agentura </w:t>
      </w:r>
      <w:proofErr w:type="spellStart"/>
      <w:r>
        <w:rPr>
          <w:sz w:val="24"/>
          <w:szCs w:val="24"/>
          <w:lang w:eastAsia="cs-CZ"/>
        </w:rPr>
        <w:t>Nielsen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Admosphere</w:t>
      </w:r>
      <w:proofErr w:type="spellEnd"/>
      <w:r>
        <w:rPr>
          <w:sz w:val="24"/>
          <w:szCs w:val="24"/>
          <w:lang w:eastAsia="cs-CZ"/>
        </w:rPr>
        <w:t xml:space="preserve"> právě hledá kolegyni/kolegu na pozici Specialista </w:t>
      </w:r>
      <w:r w:rsidR="003610A2" w:rsidRPr="003610A2">
        <w:rPr>
          <w:sz w:val="24"/>
          <w:szCs w:val="24"/>
          <w:lang w:eastAsia="cs-CZ"/>
        </w:rPr>
        <w:t xml:space="preserve">statistického </w:t>
      </w:r>
      <w:r>
        <w:rPr>
          <w:sz w:val="24"/>
          <w:szCs w:val="24"/>
          <w:lang w:eastAsia="cs-CZ"/>
        </w:rPr>
        <w:t>zpracování dat.             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Koho hledáme?</w:t>
      </w:r>
    </w:p>
    <w:p w:rsidR="003610A2" w:rsidRDefault="003610A2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 w:rsidRPr="003610A2">
        <w:rPr>
          <w:sz w:val="24"/>
          <w:szCs w:val="24"/>
          <w:lang w:eastAsia="cs-CZ"/>
        </w:rPr>
        <w:t>Hledáme někoho, kdo skvěle zapadne do našeho kolektivu. Uvítáme férového, slušného a pracovitého člověka, který je rád užitečný. Kolegyni či kolegu, který se bude věnovat statistickému zpracování a analýze dat. Praxe je fajn, ale není podmínkou.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Co </w:t>
      </w:r>
      <w:r w:rsidR="003610A2">
        <w:rPr>
          <w:b/>
          <w:bCs/>
          <w:sz w:val="24"/>
          <w:szCs w:val="24"/>
          <w:lang w:eastAsia="cs-CZ"/>
        </w:rPr>
        <w:t>Ti</w:t>
      </w:r>
      <w:r>
        <w:rPr>
          <w:b/>
          <w:bCs/>
          <w:sz w:val="24"/>
          <w:szCs w:val="24"/>
          <w:lang w:eastAsia="cs-CZ"/>
        </w:rPr>
        <w:t xml:space="preserve"> určitě nesmí chybět?</w:t>
      </w:r>
    </w:p>
    <w:p w:rsidR="003610A2" w:rsidRPr="003610A2" w:rsidRDefault="003610A2" w:rsidP="003610A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Vysokoškolské nebo středoškolské vzdělání</w:t>
      </w:r>
    </w:p>
    <w:p w:rsidR="003610A2" w:rsidRPr="003610A2" w:rsidRDefault="003610A2" w:rsidP="003610A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Analytické myšlení</w:t>
      </w:r>
    </w:p>
    <w:p w:rsidR="003610A2" w:rsidRPr="003610A2" w:rsidRDefault="003610A2" w:rsidP="003610A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Velmi dobrá znalost práce s MS Office Excel</w:t>
      </w:r>
    </w:p>
    <w:p w:rsidR="003610A2" w:rsidRPr="003610A2" w:rsidRDefault="003610A2" w:rsidP="003610A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Pečlivost a aktivita při plnění každodenních úkolů ve stanovených termínech</w:t>
      </w:r>
    </w:p>
    <w:p w:rsidR="003610A2" w:rsidRPr="003610A2" w:rsidRDefault="003610A2" w:rsidP="003610A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Slušné vystupování a férový přístup, kterého se na oplátku dočkáš i od nás</w:t>
      </w:r>
    </w:p>
    <w:p w:rsidR="00801CBE" w:rsidRDefault="00801CBE" w:rsidP="003610A2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Č</w:t>
      </w:r>
      <w:r w:rsidR="003610A2">
        <w:rPr>
          <w:b/>
          <w:bCs/>
          <w:sz w:val="24"/>
          <w:szCs w:val="24"/>
          <w:lang w:eastAsia="cs-CZ"/>
        </w:rPr>
        <w:t>ím si nás ještě získáš</w:t>
      </w:r>
      <w:bookmarkStart w:id="0" w:name="_GoBack"/>
      <w:bookmarkEnd w:id="0"/>
      <w:r>
        <w:rPr>
          <w:b/>
          <w:bCs/>
          <w:sz w:val="24"/>
          <w:szCs w:val="24"/>
          <w:lang w:eastAsia="cs-CZ"/>
        </w:rPr>
        <w:t xml:space="preserve">? </w:t>
      </w:r>
    </w:p>
    <w:p w:rsidR="00801CBE" w:rsidRDefault="00801CBE" w:rsidP="00801C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Aktivní znalostí práce s SPSS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Co </w:t>
      </w:r>
      <w:r w:rsidR="003610A2">
        <w:rPr>
          <w:b/>
          <w:bCs/>
          <w:sz w:val="24"/>
          <w:szCs w:val="24"/>
          <w:lang w:eastAsia="cs-CZ"/>
        </w:rPr>
        <w:t>Ti</w:t>
      </w:r>
      <w:r>
        <w:rPr>
          <w:b/>
          <w:bCs/>
          <w:sz w:val="24"/>
          <w:szCs w:val="24"/>
          <w:lang w:eastAsia="cs-CZ"/>
        </w:rPr>
        <w:t xml:space="preserve"> za to nabízíme? </w:t>
      </w:r>
    </w:p>
    <w:p w:rsidR="003610A2" w:rsidRPr="003610A2" w:rsidRDefault="003610A2" w:rsidP="003610A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Zajímavou práci na projektech pro významné klienty</w:t>
      </w:r>
    </w:p>
    <w:p w:rsidR="003610A2" w:rsidRPr="003610A2" w:rsidRDefault="003610A2" w:rsidP="003610A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Zaškolení a profesní kariérní růst</w:t>
      </w:r>
    </w:p>
    <w:p w:rsidR="003610A2" w:rsidRPr="003610A2" w:rsidRDefault="003610A2" w:rsidP="003610A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Přístup k moderním technologiím</w:t>
      </w:r>
    </w:p>
    <w:p w:rsidR="003610A2" w:rsidRPr="003610A2" w:rsidRDefault="003610A2" w:rsidP="003610A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Skvělý kolektiv</w:t>
      </w:r>
    </w:p>
    <w:p w:rsidR="003610A2" w:rsidRPr="003610A2" w:rsidRDefault="003610A2" w:rsidP="003610A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3610A2">
        <w:rPr>
          <w:rFonts w:eastAsia="Times New Roman"/>
          <w:sz w:val="24"/>
          <w:szCs w:val="24"/>
          <w:lang w:eastAsia="cs-CZ"/>
        </w:rPr>
        <w:t>Stravenky</w:t>
      </w:r>
    </w:p>
    <w:p w:rsidR="003610A2" w:rsidRPr="003610A2" w:rsidRDefault="003610A2" w:rsidP="003610A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proofErr w:type="spellStart"/>
      <w:r w:rsidRPr="003610A2">
        <w:rPr>
          <w:rFonts w:eastAsia="Times New Roman"/>
          <w:sz w:val="24"/>
          <w:szCs w:val="24"/>
          <w:lang w:eastAsia="cs-CZ"/>
        </w:rPr>
        <w:t>Sick</w:t>
      </w:r>
      <w:proofErr w:type="spellEnd"/>
      <w:r w:rsidRPr="003610A2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3610A2">
        <w:rPr>
          <w:rFonts w:eastAsia="Times New Roman"/>
          <w:sz w:val="24"/>
          <w:szCs w:val="24"/>
          <w:lang w:eastAsia="cs-CZ"/>
        </w:rPr>
        <w:t>days</w:t>
      </w:r>
      <w:proofErr w:type="spellEnd"/>
    </w:p>
    <w:p w:rsidR="003610A2" w:rsidRPr="003610A2" w:rsidRDefault="003610A2" w:rsidP="003610A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proofErr w:type="spellStart"/>
      <w:r w:rsidRPr="003610A2">
        <w:rPr>
          <w:rFonts w:eastAsia="Times New Roman"/>
          <w:sz w:val="24"/>
          <w:szCs w:val="24"/>
          <w:lang w:eastAsia="cs-CZ"/>
        </w:rPr>
        <w:t>ActivePass</w:t>
      </w:r>
      <w:proofErr w:type="spellEnd"/>
      <w:r w:rsidRPr="003610A2">
        <w:rPr>
          <w:rFonts w:eastAsia="Times New Roman"/>
          <w:sz w:val="24"/>
          <w:szCs w:val="24"/>
          <w:lang w:eastAsia="cs-CZ"/>
        </w:rPr>
        <w:t xml:space="preserve"> plus</w:t>
      </w:r>
    </w:p>
    <w:p w:rsidR="006010D7" w:rsidRPr="006010D7" w:rsidRDefault="003610A2" w:rsidP="003610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3610A2">
        <w:rPr>
          <w:rFonts w:eastAsia="Times New Roman" w:cs="Times New Roman"/>
          <w:sz w:val="24"/>
          <w:szCs w:val="24"/>
          <w:lang w:eastAsia="cs-CZ"/>
        </w:rPr>
        <w:t xml:space="preserve">Pokud Tě nabídka zaujala, zašli nám své aktuální CV </w:t>
      </w:r>
      <w:r w:rsidR="006010D7" w:rsidRPr="006010D7">
        <w:rPr>
          <w:rFonts w:eastAsia="Times New Roman" w:cs="Times New Roman"/>
          <w:sz w:val="24"/>
          <w:szCs w:val="24"/>
          <w:lang w:eastAsia="cs-CZ"/>
        </w:rPr>
        <w:t xml:space="preserve">na e-mail: </w:t>
      </w:r>
      <w:hyperlink r:id="rId5" w:history="1">
        <w:r w:rsidR="006010D7" w:rsidRPr="006010D7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jobs@admosphere.cz</w:t>
        </w:r>
      </w:hyperlink>
      <w:r w:rsidR="006010D7" w:rsidRPr="006010D7">
        <w:rPr>
          <w:rFonts w:eastAsia="Times New Roman" w:cs="Times New Roman"/>
          <w:sz w:val="24"/>
          <w:szCs w:val="24"/>
          <w:lang w:eastAsia="cs-CZ"/>
        </w:rPr>
        <w:t>.</w:t>
      </w:r>
    </w:p>
    <w:p w:rsidR="006010D7" w:rsidRPr="006010D7" w:rsidRDefault="006010D7" w:rsidP="006010D7">
      <w:pPr>
        <w:rPr>
          <w:b/>
        </w:rPr>
      </w:pPr>
      <w:r w:rsidRPr="006010D7">
        <w:rPr>
          <w:b/>
        </w:rPr>
        <w:t xml:space="preserve">O společnosti </w:t>
      </w:r>
      <w:proofErr w:type="spellStart"/>
      <w:r w:rsidRPr="006010D7">
        <w:rPr>
          <w:b/>
        </w:rPr>
        <w:t>Nielsen</w:t>
      </w:r>
      <w:proofErr w:type="spellEnd"/>
      <w:r w:rsidRPr="006010D7">
        <w:rPr>
          <w:b/>
        </w:rPr>
        <w:t xml:space="preserve"> </w:t>
      </w:r>
      <w:proofErr w:type="spellStart"/>
      <w:r w:rsidRPr="006010D7">
        <w:rPr>
          <w:b/>
        </w:rPr>
        <w:t>Admosphere</w:t>
      </w:r>
      <w:proofErr w:type="spellEnd"/>
    </w:p>
    <w:p w:rsidR="006010D7" w:rsidRPr="006010D7" w:rsidRDefault="006010D7" w:rsidP="006010D7">
      <w:r w:rsidRPr="006010D7">
        <w:t xml:space="preserve">Jsme výzkumná agentura s širokým portfoliem produktů a služeb v oblasti marketingových a mediálních výzkumů, analýz a zpracování dat. Zaměřujeme se především na metodologicky a technologicky náročné projekty, jako je elektronické měření sledovanosti televize metodou TV metrů. Pro elektronické měření médií vyvíjíme vlastní technologie pod značkou </w:t>
      </w:r>
      <w:proofErr w:type="spellStart"/>
      <w:r w:rsidRPr="006010D7">
        <w:t>SimMetry</w:t>
      </w:r>
      <w:proofErr w:type="spellEnd"/>
      <w:r w:rsidRPr="006010D7">
        <w:t xml:space="preserve">™. Věnujeme se i monitoringu reklamy Ad Intel, marketingovému výzkumu (face-to-face, CAWI, CATI průzkumy…) a analýze dat a nabízíme komplexní servis spolehlivé výzkumné agentury se zázemím mezinárodní výzkumné společnosti </w:t>
      </w:r>
      <w:proofErr w:type="spellStart"/>
      <w:r w:rsidRPr="006010D7">
        <w:t>Nielsen</w:t>
      </w:r>
      <w:proofErr w:type="spellEnd"/>
      <w:r w:rsidRPr="006010D7">
        <w:t>.</w:t>
      </w:r>
    </w:p>
    <w:p w:rsidR="00A62AA3" w:rsidRDefault="00A62AA3"/>
    <w:sectPr w:rsidR="00A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BB4"/>
    <w:multiLevelType w:val="hybridMultilevel"/>
    <w:tmpl w:val="20A0F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6FF7"/>
    <w:multiLevelType w:val="hybridMultilevel"/>
    <w:tmpl w:val="4A7E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0C3B"/>
    <w:multiLevelType w:val="multilevel"/>
    <w:tmpl w:val="B2E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64F24"/>
    <w:multiLevelType w:val="multilevel"/>
    <w:tmpl w:val="DAD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A176E"/>
    <w:multiLevelType w:val="multilevel"/>
    <w:tmpl w:val="218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7"/>
    <w:rsid w:val="0002629A"/>
    <w:rsid w:val="003610A2"/>
    <w:rsid w:val="006010D7"/>
    <w:rsid w:val="00801CBE"/>
    <w:rsid w:val="00825E2D"/>
    <w:rsid w:val="00A62AA3"/>
    <w:rsid w:val="00C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275"/>
  <w15:chartTrackingRefBased/>
  <w15:docId w15:val="{F6A876EB-3017-486D-84BE-D8991CF9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10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10D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10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dmosphe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dcterms:created xsi:type="dcterms:W3CDTF">2019-03-27T15:07:00Z</dcterms:created>
  <dcterms:modified xsi:type="dcterms:W3CDTF">2019-03-27T15:07:00Z</dcterms:modified>
</cp:coreProperties>
</file>