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D6" w:rsidRPr="00042953" w:rsidRDefault="00572D33" w:rsidP="00443DD6">
      <w:pPr>
        <w:spacing w:after="0" w:line="240" w:lineRule="auto"/>
        <w:jc w:val="center"/>
        <w:rPr>
          <w:b/>
          <w:sz w:val="32"/>
          <w:szCs w:val="32"/>
        </w:rPr>
      </w:pPr>
      <w:r w:rsidRPr="00042953">
        <w:rPr>
          <w:b/>
          <w:sz w:val="32"/>
          <w:szCs w:val="32"/>
        </w:rPr>
        <w:t>Pravidla</w:t>
      </w:r>
      <w:r w:rsidR="00957F97" w:rsidRPr="00042953">
        <w:rPr>
          <w:b/>
          <w:sz w:val="32"/>
          <w:szCs w:val="32"/>
        </w:rPr>
        <w:t xml:space="preserve"> soutěže </w:t>
      </w:r>
      <w:r w:rsidR="00443DD6" w:rsidRPr="00042953">
        <w:rPr>
          <w:b/>
          <w:sz w:val="32"/>
          <w:szCs w:val="32"/>
        </w:rPr>
        <w:t xml:space="preserve">Polského institutu v Praze </w:t>
      </w:r>
    </w:p>
    <w:p w:rsidR="00957F97" w:rsidRPr="00042953" w:rsidRDefault="00957F97" w:rsidP="00443DD6">
      <w:pPr>
        <w:spacing w:after="0" w:line="240" w:lineRule="auto"/>
        <w:jc w:val="center"/>
        <w:rPr>
          <w:b/>
          <w:sz w:val="32"/>
          <w:szCs w:val="32"/>
        </w:rPr>
      </w:pPr>
      <w:r w:rsidRPr="00042953">
        <w:rPr>
          <w:b/>
          <w:sz w:val="32"/>
          <w:szCs w:val="32"/>
        </w:rPr>
        <w:t>o nejlepší</w:t>
      </w:r>
      <w:r w:rsidR="002F6890" w:rsidRPr="00042953">
        <w:rPr>
          <w:b/>
          <w:sz w:val="32"/>
          <w:szCs w:val="32"/>
        </w:rPr>
        <w:t xml:space="preserve"> diplomovou a bakalářskou </w:t>
      </w:r>
      <w:r w:rsidRPr="00042953">
        <w:rPr>
          <w:b/>
          <w:sz w:val="32"/>
          <w:szCs w:val="32"/>
        </w:rPr>
        <w:t>práci</w:t>
      </w:r>
      <w:r w:rsidR="00572D33" w:rsidRPr="00042953">
        <w:rPr>
          <w:b/>
          <w:sz w:val="32"/>
          <w:szCs w:val="32"/>
        </w:rPr>
        <w:t xml:space="preserve"> zaměřenou na Polsko</w:t>
      </w:r>
    </w:p>
    <w:p w:rsidR="00572D33" w:rsidRPr="00042953" w:rsidRDefault="00572D33" w:rsidP="00572D33">
      <w:pPr>
        <w:spacing w:after="0" w:line="240" w:lineRule="auto"/>
      </w:pPr>
    </w:p>
    <w:p w:rsidR="00572D33" w:rsidRPr="00042953" w:rsidRDefault="00572D33" w:rsidP="00572D33">
      <w:pPr>
        <w:spacing w:after="0" w:line="240" w:lineRule="auto"/>
      </w:pPr>
    </w:p>
    <w:p w:rsidR="00572D33" w:rsidRPr="005B74E4" w:rsidRDefault="00957F97" w:rsidP="00572D33">
      <w:pPr>
        <w:spacing w:after="0" w:line="240" w:lineRule="auto"/>
      </w:pPr>
      <w:r w:rsidRPr="005B74E4">
        <w:t>§ 1</w:t>
      </w:r>
    </w:p>
    <w:p w:rsidR="00957F97" w:rsidRPr="005B74E4" w:rsidRDefault="00957F97" w:rsidP="00572D33">
      <w:pPr>
        <w:spacing w:after="0" w:line="240" w:lineRule="auto"/>
      </w:pPr>
      <w:r w:rsidRPr="005B74E4">
        <w:t>Organizátor soutěže</w:t>
      </w:r>
    </w:p>
    <w:p w:rsidR="00572D33" w:rsidRPr="005B74E4" w:rsidRDefault="00572D33" w:rsidP="00572D33">
      <w:pPr>
        <w:spacing w:after="0" w:line="240" w:lineRule="auto"/>
      </w:pPr>
    </w:p>
    <w:p w:rsidR="00957F97" w:rsidRPr="005B74E4" w:rsidRDefault="00957F97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>Organizátorem soutěže je Polský institut v</w:t>
      </w:r>
      <w:r w:rsidR="00572D33" w:rsidRPr="005B74E4">
        <w:t> </w:t>
      </w:r>
      <w:r w:rsidRPr="005B74E4">
        <w:t>Praze</w:t>
      </w:r>
      <w:r w:rsidR="00572D33" w:rsidRPr="005B74E4">
        <w:t>.</w:t>
      </w:r>
    </w:p>
    <w:p w:rsidR="00957F97" w:rsidRPr="005B74E4" w:rsidRDefault="00957F97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>Odbornou záštitu</w:t>
      </w:r>
      <w:r w:rsidR="00572D33" w:rsidRPr="005B74E4">
        <w:t xml:space="preserve"> nad soutěž</w:t>
      </w:r>
      <w:r w:rsidR="00C81629" w:rsidRPr="005B74E4">
        <w:t>í a výběrem vítězné práce</w:t>
      </w:r>
      <w:r w:rsidR="00572D33" w:rsidRPr="005B74E4">
        <w:t xml:space="preserve"> převezme Soutěžní k</w:t>
      </w:r>
      <w:r w:rsidRPr="005B74E4">
        <w:t xml:space="preserve">omise, jejíž složení </w:t>
      </w:r>
      <w:r w:rsidR="00572D33" w:rsidRPr="005B74E4">
        <w:t>bude určeno</w:t>
      </w:r>
      <w:r w:rsidRPr="005B74E4">
        <w:t xml:space="preserve"> vedení</w:t>
      </w:r>
      <w:r w:rsidR="00572D33" w:rsidRPr="005B74E4">
        <w:t>m</w:t>
      </w:r>
      <w:r w:rsidRPr="005B74E4">
        <w:t xml:space="preserve"> Pol</w:t>
      </w:r>
      <w:r w:rsidR="00572D33" w:rsidRPr="005B74E4">
        <w:t>ského institutu v</w:t>
      </w:r>
      <w:r w:rsidR="002F6890" w:rsidRPr="005B74E4">
        <w:t> </w:t>
      </w:r>
      <w:r w:rsidR="00572D33" w:rsidRPr="005B74E4">
        <w:t>Praze</w:t>
      </w:r>
      <w:r w:rsidR="002F6890" w:rsidRPr="005B74E4">
        <w:t xml:space="preserve"> – d</w:t>
      </w:r>
      <w:r w:rsidR="00572D33" w:rsidRPr="005B74E4">
        <w:t>ále</w:t>
      </w:r>
      <w:r w:rsidRPr="005B74E4">
        <w:t xml:space="preserve"> jen jako Komise</w:t>
      </w:r>
      <w:r w:rsidR="00572D33" w:rsidRPr="005B74E4">
        <w:t>.</w:t>
      </w:r>
    </w:p>
    <w:p w:rsidR="00C81629" w:rsidRPr="005B74E4" w:rsidRDefault="00C81629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 xml:space="preserve">Komisi tvoří pět členů – ředitel </w:t>
      </w:r>
      <w:r w:rsidR="00E12ED6" w:rsidRPr="005B74E4">
        <w:t>Polského institutu v</w:t>
      </w:r>
      <w:r w:rsidRPr="005B74E4">
        <w:t> </w:t>
      </w:r>
      <w:r w:rsidR="00E12ED6" w:rsidRPr="005B74E4">
        <w:t>Praze</w:t>
      </w:r>
      <w:r w:rsidRPr="005B74E4">
        <w:t xml:space="preserve">, zástupce ředitele Polského institutu v Praze a tři nezávislí odborníci z dané oblasti. </w:t>
      </w:r>
    </w:p>
    <w:p w:rsidR="003605B5" w:rsidRPr="005B74E4" w:rsidRDefault="00C81629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>Komise se při hodnocení každé práce obrátí na dalšího odborníka, který se specializuje na téma dané práce,</w:t>
      </w:r>
      <w:r w:rsidR="00572D33" w:rsidRPr="005B74E4">
        <w:t xml:space="preserve"> aby byla dostatečně prověřena její odbornost a orientace v oborové literatuře a zdrojích.</w:t>
      </w:r>
    </w:p>
    <w:p w:rsidR="003605B5" w:rsidRPr="005B74E4" w:rsidRDefault="00572D33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>Složení Komise a p</w:t>
      </w:r>
      <w:r w:rsidR="003605B5" w:rsidRPr="005B74E4">
        <w:t xml:space="preserve">odmínky těchto změn jsou určovány  vedením </w:t>
      </w:r>
      <w:r w:rsidR="00F73CB6" w:rsidRPr="005B74E4">
        <w:t>Polskéh</w:t>
      </w:r>
      <w:r w:rsidRPr="005B74E4">
        <w:t>o</w:t>
      </w:r>
      <w:r w:rsidR="00F73CB6" w:rsidRPr="005B74E4">
        <w:t xml:space="preserve"> institutu v</w:t>
      </w:r>
      <w:r w:rsidRPr="005B74E4">
        <w:t> </w:t>
      </w:r>
      <w:r w:rsidR="00F73CB6" w:rsidRPr="005B74E4">
        <w:t>Praze</w:t>
      </w:r>
      <w:r w:rsidRPr="005B74E4">
        <w:t>.</w:t>
      </w:r>
    </w:p>
    <w:p w:rsidR="003605B5" w:rsidRPr="005B74E4" w:rsidRDefault="003605B5" w:rsidP="00572D33">
      <w:pPr>
        <w:spacing w:after="0" w:line="240" w:lineRule="auto"/>
      </w:pPr>
    </w:p>
    <w:p w:rsidR="003605B5" w:rsidRPr="005B74E4" w:rsidRDefault="003605B5" w:rsidP="00572D33">
      <w:pPr>
        <w:spacing w:after="0" w:line="240" w:lineRule="auto"/>
      </w:pPr>
      <w:r w:rsidRPr="005B74E4">
        <w:t>§ 2</w:t>
      </w:r>
    </w:p>
    <w:p w:rsidR="003605B5" w:rsidRPr="005B74E4" w:rsidRDefault="003605B5" w:rsidP="00572D33">
      <w:pPr>
        <w:spacing w:after="0" w:line="240" w:lineRule="auto"/>
      </w:pPr>
      <w:r w:rsidRPr="005B74E4">
        <w:t>Cíle soutěže</w:t>
      </w:r>
    </w:p>
    <w:p w:rsidR="00572D33" w:rsidRPr="005B74E4" w:rsidRDefault="00572D33" w:rsidP="00572D33">
      <w:pPr>
        <w:spacing w:after="0" w:line="240" w:lineRule="auto"/>
      </w:pPr>
    </w:p>
    <w:p w:rsidR="00BC0C76" w:rsidRPr="005B74E4" w:rsidRDefault="00BC0C76" w:rsidP="00572D33">
      <w:pPr>
        <w:pStyle w:val="Akapitzlist"/>
        <w:numPr>
          <w:ilvl w:val="0"/>
          <w:numId w:val="2"/>
        </w:numPr>
        <w:spacing w:after="0" w:line="240" w:lineRule="auto"/>
      </w:pPr>
      <w:r w:rsidRPr="005B74E4">
        <w:t xml:space="preserve">Podpora </w:t>
      </w:r>
      <w:r w:rsidR="00572D33" w:rsidRPr="005B74E4">
        <w:t>studia</w:t>
      </w:r>
      <w:r w:rsidRPr="005B74E4">
        <w:t xml:space="preserve"> </w:t>
      </w:r>
      <w:r w:rsidR="00310A1C" w:rsidRPr="005B74E4">
        <w:t>polského jazyka, polské kultury a polských reálií</w:t>
      </w:r>
      <w:r w:rsidR="00572D33" w:rsidRPr="005B74E4">
        <w:t>, prohlubování povědomí o Polsku v českém kontextu.</w:t>
      </w:r>
    </w:p>
    <w:p w:rsidR="00957F97" w:rsidRPr="005B74E4" w:rsidRDefault="003605B5" w:rsidP="00572D33">
      <w:pPr>
        <w:pStyle w:val="Akapitzlist"/>
        <w:numPr>
          <w:ilvl w:val="0"/>
          <w:numId w:val="2"/>
        </w:numPr>
        <w:spacing w:after="0" w:line="240" w:lineRule="auto"/>
      </w:pPr>
      <w:r w:rsidRPr="005B74E4">
        <w:t xml:space="preserve">Motivace studentů k rozšiřování znalostí </w:t>
      </w:r>
      <w:r w:rsidR="00EA42A2" w:rsidRPr="005B74E4">
        <w:t>a hledání inovativních řešení v různých</w:t>
      </w:r>
      <w:r w:rsidRPr="005B74E4">
        <w:t xml:space="preserve"> vědeckých oblastech </w:t>
      </w:r>
      <w:r w:rsidR="00572D33" w:rsidRPr="005B74E4">
        <w:t>zaměřených na Polsko.</w:t>
      </w:r>
      <w:r w:rsidR="00957F97" w:rsidRPr="005B74E4">
        <w:t xml:space="preserve"> </w:t>
      </w:r>
    </w:p>
    <w:p w:rsidR="00EA42A2" w:rsidRPr="005B74E4" w:rsidRDefault="00EA42A2" w:rsidP="00572D33">
      <w:pPr>
        <w:pStyle w:val="Akapitzlist"/>
        <w:numPr>
          <w:ilvl w:val="0"/>
          <w:numId w:val="2"/>
        </w:numPr>
        <w:spacing w:after="0" w:line="240" w:lineRule="auto"/>
      </w:pPr>
      <w:r w:rsidRPr="005B74E4">
        <w:t>Vyzna</w:t>
      </w:r>
      <w:r w:rsidR="00572D33" w:rsidRPr="005B74E4">
        <w:t>menání  a ocenění talentovaných absolventů.</w:t>
      </w:r>
    </w:p>
    <w:p w:rsidR="00EA42A2" w:rsidRPr="005B74E4" w:rsidRDefault="00EA42A2" w:rsidP="00572D33">
      <w:pPr>
        <w:spacing w:after="0" w:line="240" w:lineRule="auto"/>
      </w:pPr>
    </w:p>
    <w:p w:rsidR="00BC0C76" w:rsidRPr="005B74E4" w:rsidRDefault="00BC0C76" w:rsidP="00572D33">
      <w:pPr>
        <w:spacing w:after="0" w:line="240" w:lineRule="auto"/>
      </w:pPr>
      <w:r w:rsidRPr="005B74E4">
        <w:t>§ 3</w:t>
      </w:r>
    </w:p>
    <w:p w:rsidR="00BC0C76" w:rsidRPr="005B74E4" w:rsidRDefault="00BC0C76" w:rsidP="00572D33">
      <w:pPr>
        <w:spacing w:after="0" w:line="240" w:lineRule="auto"/>
      </w:pPr>
      <w:r w:rsidRPr="005B74E4">
        <w:t>Podmínky účasti v</w:t>
      </w:r>
      <w:r w:rsidR="00572D33" w:rsidRPr="005B74E4">
        <w:t> </w:t>
      </w:r>
      <w:r w:rsidRPr="005B74E4">
        <w:t>soutěži</w:t>
      </w:r>
    </w:p>
    <w:p w:rsidR="00572D33" w:rsidRPr="005B74E4" w:rsidRDefault="00572D33" w:rsidP="00572D33">
      <w:pPr>
        <w:spacing w:after="0" w:line="240" w:lineRule="auto"/>
      </w:pPr>
    </w:p>
    <w:p w:rsidR="00C81629" w:rsidRPr="005B74E4" w:rsidRDefault="000A77F3" w:rsidP="00042953">
      <w:pPr>
        <w:pStyle w:val="Akapitzlist"/>
        <w:numPr>
          <w:ilvl w:val="0"/>
          <w:numId w:val="3"/>
        </w:numPr>
        <w:spacing w:after="0" w:line="240" w:lineRule="auto"/>
      </w:pPr>
      <w:r w:rsidRPr="005B74E4">
        <w:t>Přihlášeny mohou být práce obháje</w:t>
      </w:r>
      <w:r w:rsidR="00FD515B">
        <w:t>né v akademickém roce 2018</w:t>
      </w:r>
      <w:r w:rsidR="00C81629" w:rsidRPr="005B74E4">
        <w:t>/201</w:t>
      </w:r>
      <w:r w:rsidR="00FD515B">
        <w:t>9</w:t>
      </w:r>
      <w:r w:rsidR="00C81629" w:rsidRPr="005B74E4">
        <w:t xml:space="preserve">, jejichž </w:t>
      </w:r>
      <w:r w:rsidR="00042953" w:rsidRPr="005B74E4">
        <w:t>téma je spojeno s Polskem a jejichž obsah se Polsku ve značné míře věnuje</w:t>
      </w:r>
      <w:r w:rsidR="00C81629" w:rsidRPr="005B74E4">
        <w:t>.</w:t>
      </w:r>
    </w:p>
    <w:p w:rsidR="003E5B30" w:rsidRPr="005B74E4" w:rsidRDefault="00BC0C76" w:rsidP="00572D33">
      <w:pPr>
        <w:pStyle w:val="Akapitzlist"/>
        <w:numPr>
          <w:ilvl w:val="0"/>
          <w:numId w:val="3"/>
        </w:numPr>
        <w:spacing w:after="0" w:line="240" w:lineRule="auto"/>
      </w:pPr>
      <w:r w:rsidRPr="005B74E4">
        <w:t xml:space="preserve">Soutěž </w:t>
      </w:r>
      <w:r w:rsidR="00AC32E5" w:rsidRPr="005B74E4">
        <w:t xml:space="preserve">probíhá ve dvou kategoriích a </w:t>
      </w:r>
      <w:r w:rsidRPr="005B74E4">
        <w:t>je určena pro</w:t>
      </w:r>
      <w:r w:rsidR="003E5B30" w:rsidRPr="005B74E4">
        <w:t xml:space="preserve"> studenty, kteří svou </w:t>
      </w:r>
      <w:r w:rsidR="002F6890" w:rsidRPr="005B74E4">
        <w:t xml:space="preserve">diplomovou nebo </w:t>
      </w:r>
      <w:r w:rsidR="00572D33" w:rsidRPr="005B74E4">
        <w:t xml:space="preserve">bakalářskou </w:t>
      </w:r>
      <w:r w:rsidR="003E5B30" w:rsidRPr="005B74E4">
        <w:t>práci</w:t>
      </w:r>
      <w:r w:rsidR="00572D33" w:rsidRPr="005B74E4">
        <w:t xml:space="preserve"> obhájili </w:t>
      </w:r>
      <w:r w:rsidR="003E5B30" w:rsidRPr="005B74E4">
        <w:t>na následujících institucích a oborech:</w:t>
      </w:r>
    </w:p>
    <w:p w:rsidR="00572D33" w:rsidRPr="005B74E4" w:rsidRDefault="00572D33" w:rsidP="00572D33">
      <w:pPr>
        <w:spacing w:after="0" w:line="240" w:lineRule="auto"/>
        <w:ind w:left="360"/>
      </w:pPr>
      <w:bookmarkStart w:id="0" w:name="_GoBack"/>
      <w:bookmarkEnd w:id="0"/>
    </w:p>
    <w:p w:rsidR="00572D33" w:rsidRPr="005B74E4" w:rsidRDefault="00AF7219" w:rsidP="001919B9">
      <w:pPr>
        <w:spacing w:after="0" w:line="240" w:lineRule="auto"/>
        <w:ind w:left="360"/>
      </w:pPr>
      <w:r w:rsidRPr="005B74E4">
        <w:t xml:space="preserve">Kategorie </w:t>
      </w:r>
      <w:r w:rsidR="00C81629" w:rsidRPr="005B74E4">
        <w:t>I. – Polonistiky</w:t>
      </w:r>
    </w:p>
    <w:p w:rsidR="00572D33" w:rsidRPr="005B74E4" w:rsidRDefault="00572D33" w:rsidP="00572D33">
      <w:pPr>
        <w:pStyle w:val="Akapitzlist"/>
        <w:numPr>
          <w:ilvl w:val="0"/>
          <w:numId w:val="7"/>
        </w:numPr>
        <w:spacing w:after="0" w:line="240" w:lineRule="auto"/>
      </w:pPr>
      <w:r w:rsidRPr="005B74E4">
        <w:t>Filozofická fakulta Masarykovy univerzity v Brně, Ústav slavistiky, bakalářské obory</w:t>
      </w:r>
      <w:r w:rsidR="002F6890" w:rsidRPr="005B74E4">
        <w:t>:</w:t>
      </w:r>
      <w:r w:rsidRPr="005B74E4">
        <w:t xml:space="preserve"> Polský jazyk a literatura a Polština se zaměřením na oblast firemní praxe, služeb a cestovního ruchu, magisterské obory: Polský jazyk a literatura</w:t>
      </w:r>
    </w:p>
    <w:p w:rsidR="00572D33" w:rsidRPr="005B74E4" w:rsidRDefault="00572D33" w:rsidP="00572D33">
      <w:pPr>
        <w:pStyle w:val="Akapitzlist"/>
        <w:numPr>
          <w:ilvl w:val="0"/>
          <w:numId w:val="7"/>
        </w:numPr>
        <w:spacing w:after="0" w:line="240" w:lineRule="auto"/>
      </w:pPr>
      <w:r w:rsidRPr="005B74E4">
        <w:t xml:space="preserve">Filozofická fakulta Univerzity Palackého v Olomouci, Katedra slavistiky, </w:t>
      </w:r>
      <w:r w:rsidR="002F6890" w:rsidRPr="005B74E4">
        <w:t xml:space="preserve">Sekce polonistiky, </w:t>
      </w:r>
      <w:r w:rsidRPr="005B74E4">
        <w:t>bakalářské obory</w:t>
      </w:r>
      <w:r w:rsidR="002F6890" w:rsidRPr="005B74E4">
        <w:t>:</w:t>
      </w:r>
      <w:r w:rsidRPr="005B74E4">
        <w:t xml:space="preserve"> Polská filologie a Polská filologie se specializací na překladatelskou a hospodářskou praxi, magisterské obory</w:t>
      </w:r>
      <w:r w:rsidR="002F6890" w:rsidRPr="005B74E4">
        <w:t>:</w:t>
      </w:r>
      <w:r w:rsidRPr="005B74E4">
        <w:t xml:space="preserve"> Polská filologie a Polská filologie se specializací na překlad</w:t>
      </w:r>
    </w:p>
    <w:p w:rsidR="00BC0C76" w:rsidRPr="005B74E4" w:rsidRDefault="003E5B30" w:rsidP="00572D33">
      <w:pPr>
        <w:pStyle w:val="Akapitzlist"/>
        <w:numPr>
          <w:ilvl w:val="0"/>
          <w:numId w:val="7"/>
        </w:numPr>
        <w:spacing w:after="0" w:line="240" w:lineRule="auto"/>
      </w:pPr>
      <w:r w:rsidRPr="005B74E4">
        <w:t>Filozofická fakulta Univerzity Karlovy</w:t>
      </w:r>
      <w:r w:rsidR="00572D33" w:rsidRPr="005B74E4">
        <w:t xml:space="preserve"> v Praze</w:t>
      </w:r>
      <w:r w:rsidRPr="005B74E4">
        <w:t>, Katedra středoevropských</w:t>
      </w:r>
      <w:r w:rsidR="002F6890" w:rsidRPr="005B74E4">
        <w:t xml:space="preserve"> studií</w:t>
      </w:r>
      <w:r w:rsidRPr="005B74E4">
        <w:t>, bakalářský obor</w:t>
      </w:r>
      <w:r w:rsidR="002F6890" w:rsidRPr="005B74E4">
        <w:t>:</w:t>
      </w:r>
      <w:r w:rsidR="00572D33" w:rsidRPr="005B74E4">
        <w:t xml:space="preserve"> Polonistika</w:t>
      </w:r>
      <w:r w:rsidR="002F6890" w:rsidRPr="005B74E4">
        <w:t>,</w:t>
      </w:r>
      <w:r w:rsidR="00572D33" w:rsidRPr="005B74E4">
        <w:t xml:space="preserve"> magisterský obor</w:t>
      </w:r>
      <w:r w:rsidR="002F6890" w:rsidRPr="005B74E4">
        <w:t>:</w:t>
      </w:r>
      <w:r w:rsidRPr="005B74E4">
        <w:t xml:space="preserve"> Středoevropská studia </w:t>
      </w:r>
      <w:r w:rsidR="002F6890" w:rsidRPr="005B74E4">
        <w:t>se specializací polonistika</w:t>
      </w:r>
    </w:p>
    <w:p w:rsidR="00572D33" w:rsidRPr="005B74E4" w:rsidRDefault="003E5B30" w:rsidP="00572D33">
      <w:pPr>
        <w:pStyle w:val="Akapitzlist"/>
        <w:numPr>
          <w:ilvl w:val="0"/>
          <w:numId w:val="7"/>
        </w:numPr>
        <w:spacing w:after="0" w:line="240" w:lineRule="auto"/>
      </w:pPr>
      <w:r w:rsidRPr="005B74E4">
        <w:t>Fi</w:t>
      </w:r>
      <w:r w:rsidR="00572D33" w:rsidRPr="005B74E4">
        <w:t>lozofická fakulta Ostravské u</w:t>
      </w:r>
      <w:r w:rsidRPr="005B74E4">
        <w:t>niverzity, Katedra slavistiky, bakalářské obory</w:t>
      </w:r>
      <w:r w:rsidR="00042953" w:rsidRPr="005B74E4">
        <w:t>:</w:t>
      </w:r>
      <w:r w:rsidRPr="005B74E4">
        <w:t xml:space="preserve"> Polská filologie a </w:t>
      </w:r>
      <w:r w:rsidR="00572D33" w:rsidRPr="005B74E4">
        <w:t>Polská filologie –</w:t>
      </w:r>
      <w:r w:rsidRPr="005B74E4">
        <w:t xml:space="preserve"> Polština pro odbornou a profesní komunikaci, magisterské obory</w:t>
      </w:r>
      <w:r w:rsidR="001919B9" w:rsidRPr="005B74E4">
        <w:t>:</w:t>
      </w:r>
      <w:r w:rsidRPr="005B74E4">
        <w:t xml:space="preserve"> Polská filol</w:t>
      </w:r>
      <w:r w:rsidR="00572D33" w:rsidRPr="005B74E4">
        <w:t>ogie –</w:t>
      </w:r>
      <w:r w:rsidR="00C2319E" w:rsidRPr="005B74E4">
        <w:t xml:space="preserve"> Polština pro překlad </w:t>
      </w:r>
    </w:p>
    <w:p w:rsidR="00572D33" w:rsidRPr="005B74E4" w:rsidRDefault="00572D33" w:rsidP="00572D33">
      <w:pPr>
        <w:pStyle w:val="Akapitzlist"/>
        <w:numPr>
          <w:ilvl w:val="0"/>
          <w:numId w:val="7"/>
        </w:numPr>
        <w:spacing w:after="0" w:line="240" w:lineRule="auto"/>
      </w:pPr>
      <w:r w:rsidRPr="005B74E4">
        <w:t>Filozofická fakulta Univerzity Pardubice, Katedra literární kultury a slavistiky</w:t>
      </w:r>
    </w:p>
    <w:p w:rsidR="00572D33" w:rsidRPr="005B74E4" w:rsidRDefault="00572D33" w:rsidP="00572D33">
      <w:pPr>
        <w:spacing w:after="0" w:line="240" w:lineRule="auto"/>
      </w:pPr>
    </w:p>
    <w:p w:rsidR="00AC32E5" w:rsidRPr="005B74E4" w:rsidRDefault="00AC32E5" w:rsidP="00572D33">
      <w:pPr>
        <w:spacing w:after="0" w:line="240" w:lineRule="auto"/>
      </w:pPr>
    </w:p>
    <w:p w:rsidR="00AC32E5" w:rsidRPr="005B74E4" w:rsidRDefault="00AC32E5" w:rsidP="00572D33">
      <w:pPr>
        <w:spacing w:after="0" w:line="240" w:lineRule="auto"/>
      </w:pPr>
    </w:p>
    <w:p w:rsidR="00C81629" w:rsidRPr="005B74E4" w:rsidRDefault="00C81629" w:rsidP="00C81629">
      <w:pPr>
        <w:spacing w:after="0" w:line="240" w:lineRule="auto"/>
        <w:ind w:firstLine="360"/>
      </w:pPr>
      <w:r w:rsidRPr="005B74E4">
        <w:lastRenderedPageBreak/>
        <w:t xml:space="preserve">Kategorie II. – </w:t>
      </w:r>
      <w:r w:rsidR="000A77F3" w:rsidRPr="005B74E4">
        <w:t>D</w:t>
      </w:r>
      <w:r w:rsidR="00572D33" w:rsidRPr="005B74E4">
        <w:t>alší obory</w:t>
      </w:r>
      <w:r w:rsidR="00F73CB6" w:rsidRPr="005B74E4">
        <w:t xml:space="preserve"> vysokých škol v České republice</w:t>
      </w:r>
    </w:p>
    <w:p w:rsidR="00C81629" w:rsidRPr="005B74E4" w:rsidRDefault="00C81629" w:rsidP="00C81629">
      <w:pPr>
        <w:pStyle w:val="Akapitzlist"/>
        <w:numPr>
          <w:ilvl w:val="0"/>
          <w:numId w:val="10"/>
        </w:numPr>
        <w:spacing w:after="0" w:line="240" w:lineRule="auto"/>
      </w:pPr>
      <w:r w:rsidRPr="005B74E4">
        <w:t>Společenské vědy (politologie</w:t>
      </w:r>
      <w:r w:rsidR="00AC32E5" w:rsidRPr="005B74E4">
        <w:t xml:space="preserve"> a mezinárodní vztahy</w:t>
      </w:r>
      <w:r w:rsidRPr="005B74E4">
        <w:t xml:space="preserve">, sociologie, </w:t>
      </w:r>
      <w:proofErr w:type="spellStart"/>
      <w:r w:rsidRPr="005B74E4">
        <w:t>kulturologie</w:t>
      </w:r>
      <w:proofErr w:type="spellEnd"/>
      <w:r w:rsidR="00AC32E5" w:rsidRPr="005B74E4">
        <w:t>, geografie, ekonomie a jiné)</w:t>
      </w:r>
    </w:p>
    <w:p w:rsidR="00AC32E5" w:rsidRPr="005B74E4" w:rsidRDefault="00AC32E5" w:rsidP="00C81629">
      <w:pPr>
        <w:pStyle w:val="Akapitzlist"/>
        <w:numPr>
          <w:ilvl w:val="0"/>
          <w:numId w:val="10"/>
        </w:numPr>
        <w:spacing w:after="0" w:line="240" w:lineRule="auto"/>
      </w:pPr>
      <w:r w:rsidRPr="005B74E4">
        <w:t>Humanitní vědy (historie, etnografie, lingvistika, literární věda, filosofie, religionistika, dějiny umění, filmová věda, divadelní věda a jiné)</w:t>
      </w:r>
    </w:p>
    <w:p w:rsidR="00042953" w:rsidRPr="005B74E4" w:rsidRDefault="00AC32E5" w:rsidP="00AC32E5">
      <w:pPr>
        <w:pStyle w:val="Akapitzlist"/>
        <w:numPr>
          <w:ilvl w:val="0"/>
          <w:numId w:val="10"/>
        </w:numPr>
        <w:spacing w:after="0" w:line="240" w:lineRule="auto"/>
      </w:pPr>
      <w:r w:rsidRPr="005B74E4">
        <w:t>Umělecké obory zaměřené na film, divadlo, výtvarné umění a jiné.</w:t>
      </w:r>
    </w:p>
    <w:p w:rsidR="00572D33" w:rsidRPr="00B21496" w:rsidRDefault="00042953" w:rsidP="00AC32E5">
      <w:pPr>
        <w:pStyle w:val="Akapitzlist"/>
        <w:numPr>
          <w:ilvl w:val="0"/>
          <w:numId w:val="10"/>
        </w:numPr>
        <w:spacing w:after="0" w:line="240" w:lineRule="auto"/>
      </w:pPr>
      <w:r w:rsidRPr="005B74E4">
        <w:t>Jiné</w:t>
      </w:r>
      <w:r w:rsidR="00C81629" w:rsidRPr="005B74E4">
        <w:br/>
      </w:r>
    </w:p>
    <w:p w:rsidR="000A77F3" w:rsidRPr="00B21496" w:rsidRDefault="00AC32E5" w:rsidP="000A77F3">
      <w:pPr>
        <w:pStyle w:val="Akapitzlist"/>
        <w:numPr>
          <w:ilvl w:val="0"/>
          <w:numId w:val="3"/>
        </w:numPr>
        <w:spacing w:after="0" w:line="240" w:lineRule="auto"/>
      </w:pPr>
      <w:r w:rsidRPr="00B21496">
        <w:t xml:space="preserve">Diplomové a bakalářské </w:t>
      </w:r>
      <w:r w:rsidR="00BC0C76" w:rsidRPr="00B21496">
        <w:t>práce mohou přihlásit jejich autoři</w:t>
      </w:r>
      <w:r w:rsidR="000A77F3" w:rsidRPr="00B21496">
        <w:t xml:space="preserve"> nebo </w:t>
      </w:r>
      <w:r w:rsidR="00443DD6" w:rsidRPr="00B21496">
        <w:t>vedoucí práce</w:t>
      </w:r>
      <w:r w:rsidR="002F6890" w:rsidRPr="00B21496">
        <w:t xml:space="preserve"> (se souhlasem autora)</w:t>
      </w:r>
      <w:r w:rsidR="000A77F3" w:rsidRPr="00B21496">
        <w:t xml:space="preserve"> </w:t>
      </w:r>
      <w:r w:rsidR="00406033">
        <w:t>v termínu do 16. 12</w:t>
      </w:r>
      <w:r w:rsidR="00E12ED6" w:rsidRPr="00B21496">
        <w:t>. 2019.</w:t>
      </w:r>
    </w:p>
    <w:p w:rsidR="000A77F3" w:rsidRPr="00B21496" w:rsidRDefault="000A77F3" w:rsidP="000A77F3">
      <w:pPr>
        <w:pStyle w:val="Akapitzlist"/>
        <w:numPr>
          <w:ilvl w:val="0"/>
          <w:numId w:val="3"/>
        </w:numPr>
        <w:spacing w:after="0" w:line="240" w:lineRule="auto"/>
      </w:pPr>
      <w:r w:rsidRPr="00B21496">
        <w:t xml:space="preserve">Přihlášky prací: </w:t>
      </w:r>
    </w:p>
    <w:p w:rsidR="000A77F3" w:rsidRPr="00B21496" w:rsidRDefault="000A77F3" w:rsidP="000A77F3">
      <w:pPr>
        <w:pStyle w:val="Akapitzlist"/>
        <w:numPr>
          <w:ilvl w:val="0"/>
          <w:numId w:val="8"/>
        </w:numPr>
        <w:spacing w:after="0" w:line="240" w:lineRule="auto"/>
      </w:pPr>
      <w:r w:rsidRPr="00B21496">
        <w:t xml:space="preserve">Přijímají se práce zaslané elektronicky ve formátu </w:t>
      </w:r>
      <w:proofErr w:type="spellStart"/>
      <w:r w:rsidRPr="00B21496">
        <w:t>pdf</w:t>
      </w:r>
      <w:proofErr w:type="spellEnd"/>
      <w:r w:rsidRPr="00B21496">
        <w:t xml:space="preserve"> </w:t>
      </w:r>
      <w:r w:rsidR="00443DD6" w:rsidRPr="00B21496">
        <w:t xml:space="preserve">(jiný formát po dohodě) </w:t>
      </w:r>
      <w:r w:rsidRPr="00B21496">
        <w:t xml:space="preserve">na adresu: </w:t>
      </w:r>
      <w:hyperlink r:id="rId6" w:history="1">
        <w:r w:rsidRPr="00B21496">
          <w:rPr>
            <w:rStyle w:val="Hipercze"/>
            <w:color w:val="auto"/>
          </w:rPr>
          <w:t>praga@instytutpolski.org</w:t>
        </w:r>
      </w:hyperlink>
    </w:p>
    <w:p w:rsidR="00443DD6" w:rsidRPr="00B21496" w:rsidRDefault="00021098" w:rsidP="000A77F3">
      <w:pPr>
        <w:pStyle w:val="Akapitzlist"/>
        <w:numPr>
          <w:ilvl w:val="0"/>
          <w:numId w:val="8"/>
        </w:numPr>
        <w:spacing w:after="0" w:line="240" w:lineRule="auto"/>
      </w:pPr>
      <w:r w:rsidRPr="00B21496">
        <w:t>Podmínkou přijetí práce je vyplněná a podepsaná přihláška</w:t>
      </w:r>
      <w:r w:rsidR="005B74E4" w:rsidRPr="00B21496">
        <w:t xml:space="preserve"> (</w:t>
      </w:r>
      <w:proofErr w:type="spellStart"/>
      <w:r w:rsidR="005B74E4" w:rsidRPr="00B21496">
        <w:t>sken</w:t>
      </w:r>
      <w:proofErr w:type="spellEnd"/>
      <w:r w:rsidR="005B74E4" w:rsidRPr="00B21496">
        <w:t>)</w:t>
      </w:r>
      <w:r w:rsidRPr="00B21496">
        <w:t>.</w:t>
      </w:r>
    </w:p>
    <w:p w:rsidR="00443DD6" w:rsidRPr="00B21496" w:rsidRDefault="00443DD6" w:rsidP="000A77F3">
      <w:pPr>
        <w:pStyle w:val="Akapitzlist"/>
        <w:numPr>
          <w:ilvl w:val="0"/>
          <w:numId w:val="8"/>
        </w:numPr>
        <w:spacing w:after="0" w:line="240" w:lineRule="auto"/>
      </w:pPr>
      <w:r w:rsidRPr="00B21496">
        <w:t xml:space="preserve">K zaslaným pracím je nutné připojit posudek vedoucího i oponenta práce ve formátu </w:t>
      </w:r>
      <w:proofErr w:type="spellStart"/>
      <w:r w:rsidRPr="00B21496">
        <w:t>pdf</w:t>
      </w:r>
      <w:proofErr w:type="spellEnd"/>
      <w:r w:rsidRPr="00B21496">
        <w:t>.</w:t>
      </w:r>
    </w:p>
    <w:p w:rsidR="00443DD6" w:rsidRPr="00B21496" w:rsidRDefault="00443DD6" w:rsidP="000A77F3">
      <w:pPr>
        <w:pStyle w:val="Akapitzlist"/>
        <w:numPr>
          <w:ilvl w:val="0"/>
          <w:numId w:val="8"/>
        </w:numPr>
        <w:spacing w:after="0" w:line="240" w:lineRule="auto"/>
      </w:pPr>
      <w:r w:rsidRPr="00B21496">
        <w:t>Za přihlášenou se považuje práce</w:t>
      </w:r>
      <w:r w:rsidR="002F6890" w:rsidRPr="00B21496">
        <w:t>, jejíž přijetí bylo potvrzeno emailovou zprávou</w:t>
      </w:r>
      <w:r w:rsidRPr="00B21496">
        <w:t xml:space="preserve">. </w:t>
      </w:r>
    </w:p>
    <w:p w:rsidR="000A77F3" w:rsidRPr="00B21496" w:rsidRDefault="00021098" w:rsidP="000A77F3">
      <w:pPr>
        <w:pStyle w:val="Akapitzlist"/>
        <w:numPr>
          <w:ilvl w:val="0"/>
          <w:numId w:val="3"/>
        </w:numPr>
        <w:spacing w:after="0" w:line="240" w:lineRule="auto"/>
      </w:pPr>
      <w:r w:rsidRPr="00B21496">
        <w:t>Výsledky budou</w:t>
      </w:r>
      <w:r w:rsidR="002F6890" w:rsidRPr="00B21496">
        <w:t xml:space="preserve"> </w:t>
      </w:r>
      <w:r w:rsidRPr="00B21496">
        <w:t xml:space="preserve">zveřejněny </w:t>
      </w:r>
      <w:r w:rsidR="003865E1">
        <w:t>do 31. 3. 2020</w:t>
      </w:r>
      <w:r w:rsidR="001919B9" w:rsidRPr="00B21496">
        <w:t xml:space="preserve"> </w:t>
      </w:r>
      <w:r w:rsidRPr="00B21496">
        <w:t xml:space="preserve">na </w:t>
      </w:r>
      <w:hyperlink r:id="rId7" w:history="1">
        <w:r w:rsidRPr="00B21496">
          <w:rPr>
            <w:rStyle w:val="Hipercze"/>
            <w:color w:val="auto"/>
          </w:rPr>
          <w:t>www.polskyinstitut.cz</w:t>
        </w:r>
      </w:hyperlink>
      <w:r w:rsidRPr="00B21496">
        <w:t xml:space="preserve">. </w:t>
      </w:r>
    </w:p>
    <w:p w:rsidR="00B21496" w:rsidRPr="00B21496" w:rsidRDefault="00B21496" w:rsidP="000A77F3">
      <w:pPr>
        <w:pStyle w:val="Akapitzlist"/>
        <w:numPr>
          <w:ilvl w:val="0"/>
          <w:numId w:val="3"/>
        </w:numPr>
        <w:spacing w:after="0" w:line="240" w:lineRule="auto"/>
      </w:pPr>
      <w:r w:rsidRPr="00B21496">
        <w:t>Kontaktní osoby / Další informace:</w:t>
      </w:r>
    </w:p>
    <w:p w:rsidR="00B21496" w:rsidRPr="00B21496" w:rsidRDefault="00B21496" w:rsidP="00B21496">
      <w:pPr>
        <w:pStyle w:val="Akapitzlist"/>
        <w:spacing w:after="0" w:line="240" w:lineRule="auto"/>
      </w:pPr>
      <w:r w:rsidRPr="00B21496">
        <w:t xml:space="preserve">Lucie Zakopalová: </w:t>
      </w:r>
      <w:hyperlink r:id="rId8" w:history="1">
        <w:r w:rsidRPr="00B21496">
          <w:rPr>
            <w:rStyle w:val="Hipercze"/>
            <w:color w:val="auto"/>
          </w:rPr>
          <w:t>lucie.zakopalova@instytutpolski.org</w:t>
        </w:r>
      </w:hyperlink>
      <w:r w:rsidRPr="00B21496">
        <w:t xml:space="preserve"> / +420 220 410 410</w:t>
      </w:r>
    </w:p>
    <w:p w:rsidR="00BC0C76" w:rsidRPr="00B21496" w:rsidRDefault="00BC0C76" w:rsidP="00572D33">
      <w:pPr>
        <w:spacing w:after="0" w:line="240" w:lineRule="auto"/>
      </w:pPr>
    </w:p>
    <w:p w:rsidR="00443DD6" w:rsidRPr="00B21496" w:rsidRDefault="00BC0C76" w:rsidP="00572D33">
      <w:pPr>
        <w:spacing w:after="0" w:line="240" w:lineRule="auto"/>
      </w:pPr>
      <w:r w:rsidRPr="00B21496">
        <w:t>§ 4</w:t>
      </w:r>
    </w:p>
    <w:p w:rsidR="00BC0C76" w:rsidRPr="00B21496" w:rsidRDefault="00BC0C76" w:rsidP="00572D33">
      <w:pPr>
        <w:spacing w:after="0" w:line="240" w:lineRule="auto"/>
      </w:pPr>
      <w:r w:rsidRPr="00B21496">
        <w:t>Ocenění</w:t>
      </w:r>
    </w:p>
    <w:p w:rsidR="00443DD6" w:rsidRPr="00B21496" w:rsidRDefault="00443DD6" w:rsidP="00572D33">
      <w:pPr>
        <w:spacing w:after="0" w:line="240" w:lineRule="auto"/>
      </w:pPr>
    </w:p>
    <w:p w:rsidR="000A77F3" w:rsidRPr="00B21496" w:rsidRDefault="00AC32E5" w:rsidP="000A77F3">
      <w:pPr>
        <w:pStyle w:val="Akapitzlist"/>
        <w:numPr>
          <w:ilvl w:val="0"/>
          <w:numId w:val="6"/>
        </w:numPr>
        <w:spacing w:after="0" w:line="240" w:lineRule="auto"/>
      </w:pPr>
      <w:r w:rsidRPr="00B21496">
        <w:t>Práce budou hodnoceny</w:t>
      </w:r>
      <w:r w:rsidR="00E0553E" w:rsidRPr="00B21496">
        <w:t xml:space="preserve"> ve dvou kategoriích</w:t>
      </w:r>
      <w:r w:rsidR="000A77F3" w:rsidRPr="00B21496">
        <w:t>.</w:t>
      </w:r>
      <w:r w:rsidR="00310A1C" w:rsidRPr="00B21496">
        <w:t xml:space="preserve"> </w:t>
      </w:r>
    </w:p>
    <w:p w:rsidR="003A06EA" w:rsidRPr="005B74E4" w:rsidRDefault="00AC32E5" w:rsidP="000A77F3">
      <w:pPr>
        <w:pStyle w:val="Akapitzlist"/>
        <w:numPr>
          <w:ilvl w:val="0"/>
          <w:numId w:val="6"/>
        </w:numPr>
        <w:spacing w:after="0" w:line="240" w:lineRule="auto"/>
      </w:pPr>
      <w:r w:rsidRPr="00B21496">
        <w:t>V obou kategoriích bude</w:t>
      </w:r>
      <w:r w:rsidR="000A77F3" w:rsidRPr="00B21496">
        <w:t xml:space="preserve"> </w:t>
      </w:r>
      <w:r w:rsidRPr="00B21496">
        <w:t>vybrána</w:t>
      </w:r>
      <w:r w:rsidR="000A77F3" w:rsidRPr="00B21496">
        <w:t xml:space="preserve"> </w:t>
      </w:r>
      <w:r w:rsidR="00F73CB6" w:rsidRPr="00B21496">
        <w:t xml:space="preserve">jedna vítězná </w:t>
      </w:r>
      <w:r w:rsidR="002F6890" w:rsidRPr="00B21496">
        <w:t xml:space="preserve">diplomová </w:t>
      </w:r>
      <w:r w:rsidR="002F6890" w:rsidRPr="005B74E4">
        <w:t xml:space="preserve">práce </w:t>
      </w:r>
      <w:r w:rsidR="005B74E4" w:rsidRPr="005B74E4">
        <w:t xml:space="preserve">a </w:t>
      </w:r>
      <w:r w:rsidR="00F73CB6" w:rsidRPr="005B74E4">
        <w:t>j</w:t>
      </w:r>
      <w:r w:rsidR="002F6890" w:rsidRPr="005B74E4">
        <w:t xml:space="preserve">edna vítězná bakalářská </w:t>
      </w:r>
      <w:r w:rsidR="000A77F3" w:rsidRPr="005B74E4">
        <w:t xml:space="preserve">práce. </w:t>
      </w:r>
    </w:p>
    <w:p w:rsidR="000A77F3" w:rsidRPr="005B74E4" w:rsidRDefault="002F6890" w:rsidP="002F6890">
      <w:pPr>
        <w:pStyle w:val="Akapitzlist"/>
        <w:numPr>
          <w:ilvl w:val="0"/>
          <w:numId w:val="6"/>
        </w:numPr>
        <w:spacing w:after="0" w:line="240" w:lineRule="auto"/>
      </w:pPr>
      <w:r w:rsidRPr="005B74E4">
        <w:t>Komise si vyhrazuje právo vybrat další vítěznou práci nebo ocenit další práce zvláštní cenou</w:t>
      </w:r>
      <w:r w:rsidR="000A77F3" w:rsidRPr="005B74E4">
        <w:t>.</w:t>
      </w:r>
    </w:p>
    <w:p w:rsidR="000A77F3" w:rsidRPr="005B74E4" w:rsidRDefault="000A77F3" w:rsidP="000A77F3">
      <w:pPr>
        <w:pStyle w:val="Akapitzlist"/>
        <w:numPr>
          <w:ilvl w:val="0"/>
          <w:numId w:val="6"/>
        </w:numPr>
        <w:spacing w:after="0" w:line="240" w:lineRule="auto"/>
      </w:pPr>
      <w:r w:rsidRPr="005B74E4">
        <w:t>Všichni ocenění obdrží diplom.</w:t>
      </w:r>
    </w:p>
    <w:p w:rsidR="00582AE7" w:rsidRPr="005B74E4" w:rsidRDefault="00582AE7" w:rsidP="00582AE7">
      <w:pPr>
        <w:pStyle w:val="Akapitzlist"/>
        <w:numPr>
          <w:ilvl w:val="0"/>
          <w:numId w:val="6"/>
        </w:numPr>
        <w:spacing w:after="0" w:line="240" w:lineRule="auto"/>
      </w:pPr>
      <w:r w:rsidRPr="005B74E4">
        <w:t xml:space="preserve">Odměna </w:t>
      </w:r>
      <w:r w:rsidR="00E82F1B" w:rsidRPr="005B74E4">
        <w:t>pro nejlepší práce v kategorii I.</w:t>
      </w:r>
      <w:r w:rsidRPr="005B74E4">
        <w:t xml:space="preserve"> a</w:t>
      </w:r>
      <w:r w:rsidR="00E82F1B" w:rsidRPr="005B74E4">
        <w:t xml:space="preserve"> II.</w:t>
      </w:r>
      <w:r w:rsidR="000A77F3" w:rsidRPr="005B74E4">
        <w:t xml:space="preserve">:  </w:t>
      </w:r>
    </w:p>
    <w:p w:rsidR="002F6890" w:rsidRPr="005B74E4" w:rsidRDefault="002F6890" w:rsidP="002F6890">
      <w:pPr>
        <w:pStyle w:val="Akapitzlist"/>
        <w:spacing w:after="0" w:line="240" w:lineRule="auto"/>
      </w:pPr>
      <w:r w:rsidRPr="005B74E4">
        <w:t>Vítězná diplomová</w:t>
      </w:r>
      <w:r w:rsidR="00AC32E5" w:rsidRPr="005B74E4">
        <w:t xml:space="preserve"> práce: 15</w:t>
      </w:r>
      <w:r w:rsidRPr="005B74E4">
        <w:t>.000 Kč</w:t>
      </w:r>
    </w:p>
    <w:p w:rsidR="000A77F3" w:rsidRPr="005B74E4" w:rsidRDefault="002F6890" w:rsidP="000A77F3">
      <w:pPr>
        <w:pStyle w:val="Akapitzlist"/>
        <w:spacing w:after="0" w:line="240" w:lineRule="auto"/>
      </w:pPr>
      <w:r w:rsidRPr="005B74E4">
        <w:t>V</w:t>
      </w:r>
      <w:r w:rsidR="000A77F3" w:rsidRPr="005B74E4">
        <w:t xml:space="preserve">ítězná bakalářská práce:  </w:t>
      </w:r>
      <w:r w:rsidR="00582AE7" w:rsidRPr="005B74E4">
        <w:t>10.</w:t>
      </w:r>
      <w:r w:rsidR="000A77F3" w:rsidRPr="005B74E4">
        <w:t>000 Kč</w:t>
      </w:r>
    </w:p>
    <w:p w:rsidR="00582AE7" w:rsidRPr="005B74E4" w:rsidRDefault="00582AE7" w:rsidP="00582AE7">
      <w:pPr>
        <w:pStyle w:val="Akapitzlist"/>
        <w:numPr>
          <w:ilvl w:val="0"/>
          <w:numId w:val="6"/>
        </w:numPr>
        <w:spacing w:after="0" w:line="240" w:lineRule="auto"/>
      </w:pPr>
      <w:r w:rsidRPr="005B74E4">
        <w:t xml:space="preserve">Organizátor si vyhrazuje právo v jakékoli kategorii soutěžní cenu neudělit. </w:t>
      </w:r>
    </w:p>
    <w:p w:rsidR="00BC0C76" w:rsidRPr="005B74E4" w:rsidRDefault="00BC0C76" w:rsidP="00572D33">
      <w:pPr>
        <w:spacing w:after="0" w:line="240" w:lineRule="auto"/>
      </w:pPr>
    </w:p>
    <w:p w:rsidR="00021098" w:rsidRPr="005B74E4" w:rsidRDefault="00443DD6" w:rsidP="00443DD6">
      <w:pPr>
        <w:spacing w:after="0" w:line="240" w:lineRule="auto"/>
      </w:pPr>
      <w:r w:rsidRPr="005B74E4">
        <w:t xml:space="preserve">§ 5 </w:t>
      </w:r>
      <w:r w:rsidR="00E00711" w:rsidRPr="005B74E4">
        <w:t xml:space="preserve"> </w:t>
      </w:r>
    </w:p>
    <w:p w:rsidR="00E00711" w:rsidRPr="005B74E4" w:rsidRDefault="00443DD6" w:rsidP="00443DD6">
      <w:pPr>
        <w:spacing w:after="0" w:line="240" w:lineRule="auto"/>
      </w:pPr>
      <w:r w:rsidRPr="005B74E4">
        <w:t>Další</w:t>
      </w:r>
      <w:r w:rsidR="00021098" w:rsidRPr="005B74E4">
        <w:t xml:space="preserve"> ujednání</w:t>
      </w:r>
    </w:p>
    <w:p w:rsidR="003A06EA" w:rsidRPr="005B74E4" w:rsidRDefault="003A06EA" w:rsidP="00572D33">
      <w:pPr>
        <w:pStyle w:val="Akapitzlist"/>
        <w:spacing w:after="0" w:line="240" w:lineRule="auto"/>
      </w:pPr>
    </w:p>
    <w:p w:rsidR="00021098" w:rsidRPr="005B74E4" w:rsidRDefault="00021098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5B74E4">
        <w:rPr>
          <w:rFonts w:asciiTheme="minorHAnsi" w:hAnsiTheme="minorHAnsi"/>
          <w:color w:val="auto"/>
          <w:sz w:val="22"/>
          <w:szCs w:val="22"/>
        </w:rPr>
        <w:t>Odesláním</w:t>
      </w:r>
      <w:r w:rsidR="002F6890" w:rsidRPr="005B74E4">
        <w:rPr>
          <w:rFonts w:asciiTheme="minorHAnsi" w:hAnsiTheme="minorHAnsi"/>
          <w:color w:val="auto"/>
          <w:sz w:val="22"/>
          <w:szCs w:val="22"/>
        </w:rPr>
        <w:t xml:space="preserve"> díla do soutěže potvrzuje autor </w:t>
      </w:r>
      <w:r w:rsidRPr="005B74E4">
        <w:rPr>
          <w:rFonts w:asciiTheme="minorHAnsi" w:hAnsiTheme="minorHAnsi"/>
          <w:color w:val="auto"/>
          <w:sz w:val="22"/>
          <w:szCs w:val="22"/>
        </w:rPr>
        <w:t xml:space="preserve">svůj souhlas s podmínkami soutěže a zavazuje se je bez výhrad dodržovat. </w:t>
      </w:r>
    </w:p>
    <w:p w:rsidR="00021098" w:rsidRPr="005B74E4" w:rsidRDefault="00021098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5B74E4">
        <w:rPr>
          <w:rFonts w:asciiTheme="minorHAnsi" w:hAnsiTheme="minorHAnsi"/>
          <w:color w:val="auto"/>
          <w:sz w:val="22"/>
          <w:szCs w:val="22"/>
        </w:rPr>
        <w:t xml:space="preserve">Účastí v soutěži </w:t>
      </w:r>
      <w:r w:rsidR="00E82F1B" w:rsidRPr="005B74E4">
        <w:rPr>
          <w:rFonts w:asciiTheme="minorHAnsi" w:hAnsiTheme="minorHAnsi"/>
          <w:color w:val="auto"/>
          <w:sz w:val="22"/>
          <w:szCs w:val="22"/>
        </w:rPr>
        <w:t>vyjadřuje</w:t>
      </w:r>
      <w:r w:rsidRPr="005B74E4">
        <w:rPr>
          <w:rFonts w:asciiTheme="minorHAnsi" w:hAnsiTheme="minorHAnsi"/>
          <w:color w:val="auto"/>
          <w:sz w:val="22"/>
          <w:szCs w:val="22"/>
        </w:rPr>
        <w:t xml:space="preserve"> soutěžící svůj souhlas s jejími pravidly a s tím, že </w:t>
      </w:r>
      <w:r w:rsidR="002F6890" w:rsidRPr="005B74E4">
        <w:rPr>
          <w:rFonts w:asciiTheme="minorHAnsi" w:hAnsiTheme="minorHAnsi"/>
          <w:color w:val="auto"/>
          <w:sz w:val="22"/>
          <w:szCs w:val="22"/>
        </w:rPr>
        <w:t>Organizátor</w:t>
      </w:r>
      <w:r w:rsidRPr="005B74E4">
        <w:rPr>
          <w:rFonts w:asciiTheme="minorHAnsi" w:hAnsiTheme="minorHAnsi"/>
          <w:color w:val="auto"/>
          <w:sz w:val="22"/>
          <w:szCs w:val="22"/>
        </w:rPr>
        <w:t xml:space="preserve"> je oprávněn uveřejňovat jména výherců </w:t>
      </w:r>
      <w:r w:rsidR="00E82F1B" w:rsidRPr="005B74E4">
        <w:rPr>
          <w:rFonts w:asciiTheme="minorHAnsi" w:hAnsiTheme="minorHAnsi"/>
          <w:color w:val="auto"/>
          <w:sz w:val="22"/>
          <w:szCs w:val="22"/>
        </w:rPr>
        <w:t xml:space="preserve">soutěže na svém webu a </w:t>
      </w:r>
      <w:r w:rsidRPr="005B74E4">
        <w:rPr>
          <w:rFonts w:asciiTheme="minorHAnsi" w:hAnsiTheme="minorHAnsi"/>
          <w:color w:val="auto"/>
          <w:sz w:val="22"/>
          <w:szCs w:val="22"/>
        </w:rPr>
        <w:t>v propag</w:t>
      </w:r>
      <w:r w:rsidR="00E82F1B" w:rsidRPr="005B74E4">
        <w:rPr>
          <w:rFonts w:asciiTheme="minorHAnsi" w:hAnsiTheme="minorHAnsi"/>
          <w:color w:val="auto"/>
          <w:sz w:val="22"/>
          <w:szCs w:val="22"/>
        </w:rPr>
        <w:t xml:space="preserve">ačních materiálech, a také ve sdělovacích prostředcích (a to včetně krátkého vyjádření vítězů pro účely propagace soutěže). </w:t>
      </w:r>
      <w:r w:rsidR="00161C39" w:rsidRPr="005B74E4">
        <w:rPr>
          <w:rFonts w:asciiTheme="minorHAnsi" w:hAnsiTheme="minorHAnsi"/>
          <w:color w:val="auto"/>
          <w:sz w:val="22"/>
          <w:szCs w:val="22"/>
        </w:rPr>
        <w:t>Tento souhlas se uděluje na dobu neurčitou.</w:t>
      </w:r>
    </w:p>
    <w:p w:rsidR="00E82F1B" w:rsidRPr="005B74E4" w:rsidRDefault="00E82F1B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5B74E4">
        <w:rPr>
          <w:rFonts w:asciiTheme="minorHAnsi" w:hAnsiTheme="minorHAnsi"/>
          <w:color w:val="auto"/>
          <w:sz w:val="22"/>
          <w:szCs w:val="22"/>
        </w:rPr>
        <w:t>Autoři vítězných prací souhlasí s účastí na veřejném předání cen.</w:t>
      </w:r>
    </w:p>
    <w:p w:rsidR="00021098" w:rsidRPr="005B74E4" w:rsidRDefault="00021098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5B74E4">
        <w:rPr>
          <w:rFonts w:asciiTheme="minorHAnsi" w:hAnsiTheme="minorHAnsi"/>
          <w:color w:val="auto"/>
          <w:sz w:val="22"/>
          <w:szCs w:val="22"/>
        </w:rPr>
        <w:t xml:space="preserve">Vyhlašovatel si vyhrazuje právo v průběhu soutěže ze závažných důvodů změnit její pravidla, soutěž přerušit, prodloužit, případně bez náhrady zrušit. </w:t>
      </w:r>
    </w:p>
    <w:p w:rsidR="00443DD6" w:rsidRPr="005B74E4" w:rsidRDefault="00021098" w:rsidP="00021098">
      <w:pPr>
        <w:pStyle w:val="Akapitzlist"/>
        <w:numPr>
          <w:ilvl w:val="0"/>
          <w:numId w:val="5"/>
        </w:numPr>
        <w:spacing w:after="0" w:line="240" w:lineRule="auto"/>
      </w:pPr>
      <w:r w:rsidRPr="005B74E4">
        <w:t>Aktuální informace je možné sledovat na www.polskyinstitut.cz.</w:t>
      </w:r>
    </w:p>
    <w:p w:rsidR="00443DD6" w:rsidRPr="005B74E4" w:rsidRDefault="00443DD6" w:rsidP="00572D33">
      <w:pPr>
        <w:spacing w:after="0" w:line="240" w:lineRule="auto"/>
      </w:pPr>
    </w:p>
    <w:p w:rsidR="00021098" w:rsidRPr="005B74E4" w:rsidRDefault="00021098" w:rsidP="00572D33">
      <w:pPr>
        <w:spacing w:after="0" w:line="240" w:lineRule="auto"/>
      </w:pPr>
    </w:p>
    <w:p w:rsidR="00156CA2" w:rsidRPr="005B74E4" w:rsidRDefault="00156CA2" w:rsidP="00572D33">
      <w:pPr>
        <w:spacing w:after="0" w:line="240" w:lineRule="auto"/>
      </w:pPr>
      <w:r w:rsidRPr="005B74E4">
        <w:t>Příloha č. 1. – přihláška do soutěže</w:t>
      </w:r>
    </w:p>
    <w:sectPr w:rsidR="00156CA2" w:rsidRPr="005B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0188"/>
    <w:multiLevelType w:val="hybridMultilevel"/>
    <w:tmpl w:val="71A67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CBF"/>
    <w:multiLevelType w:val="hybridMultilevel"/>
    <w:tmpl w:val="07BAA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E782A"/>
    <w:multiLevelType w:val="hybridMultilevel"/>
    <w:tmpl w:val="0436D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84C46"/>
    <w:multiLevelType w:val="hybridMultilevel"/>
    <w:tmpl w:val="3AD2D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92B3D"/>
    <w:multiLevelType w:val="hybridMultilevel"/>
    <w:tmpl w:val="3CBC6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169C7"/>
    <w:multiLevelType w:val="hybridMultilevel"/>
    <w:tmpl w:val="90BAC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07660"/>
    <w:multiLevelType w:val="hybridMultilevel"/>
    <w:tmpl w:val="985470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B5E62"/>
    <w:multiLevelType w:val="hybridMultilevel"/>
    <w:tmpl w:val="B7AA7592"/>
    <w:lvl w:ilvl="0" w:tplc="1F4C1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E949F6"/>
    <w:multiLevelType w:val="hybridMultilevel"/>
    <w:tmpl w:val="FE4C6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035EC"/>
    <w:multiLevelType w:val="hybridMultilevel"/>
    <w:tmpl w:val="CA1E9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1B"/>
    <w:rsid w:val="00021098"/>
    <w:rsid w:val="00031403"/>
    <w:rsid w:val="00042953"/>
    <w:rsid w:val="00063A39"/>
    <w:rsid w:val="000A77F3"/>
    <w:rsid w:val="000B161B"/>
    <w:rsid w:val="00156CA2"/>
    <w:rsid w:val="00161C39"/>
    <w:rsid w:val="001919B9"/>
    <w:rsid w:val="001D03FB"/>
    <w:rsid w:val="002F6890"/>
    <w:rsid w:val="00310A1C"/>
    <w:rsid w:val="003605B5"/>
    <w:rsid w:val="003865E1"/>
    <w:rsid w:val="003A06EA"/>
    <w:rsid w:val="003D725A"/>
    <w:rsid w:val="003E5B30"/>
    <w:rsid w:val="00406033"/>
    <w:rsid w:val="00443DD6"/>
    <w:rsid w:val="00572D33"/>
    <w:rsid w:val="00582AE7"/>
    <w:rsid w:val="005A747A"/>
    <w:rsid w:val="005B74E4"/>
    <w:rsid w:val="008D73AF"/>
    <w:rsid w:val="00957F97"/>
    <w:rsid w:val="009E14E1"/>
    <w:rsid w:val="00A04280"/>
    <w:rsid w:val="00AC32E5"/>
    <w:rsid w:val="00AF7219"/>
    <w:rsid w:val="00B21496"/>
    <w:rsid w:val="00BC0C76"/>
    <w:rsid w:val="00C2319E"/>
    <w:rsid w:val="00C81629"/>
    <w:rsid w:val="00E00711"/>
    <w:rsid w:val="00E0553E"/>
    <w:rsid w:val="00E12ED6"/>
    <w:rsid w:val="00E82F1B"/>
    <w:rsid w:val="00EA42A2"/>
    <w:rsid w:val="00F73CB6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F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7F3"/>
    <w:rPr>
      <w:color w:val="0000FF" w:themeColor="hyperlink"/>
      <w:u w:val="single"/>
    </w:rPr>
  </w:style>
  <w:style w:type="paragraph" w:customStyle="1" w:styleId="Default">
    <w:name w:val="Default"/>
    <w:rsid w:val="00021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F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7F3"/>
    <w:rPr>
      <w:color w:val="0000FF" w:themeColor="hyperlink"/>
      <w:u w:val="single"/>
    </w:rPr>
  </w:style>
  <w:style w:type="paragraph" w:customStyle="1" w:styleId="Default">
    <w:name w:val="Default"/>
    <w:rsid w:val="00021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zakopalova@instytutpolski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lskyinstitu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ga@instytutpolski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714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Bencik</dc:creator>
  <cp:lastModifiedBy>zakopaloval</cp:lastModifiedBy>
  <cp:revision>28</cp:revision>
  <cp:lastPrinted>2019-03-01T07:50:00Z</cp:lastPrinted>
  <dcterms:created xsi:type="dcterms:W3CDTF">2019-01-25T09:07:00Z</dcterms:created>
  <dcterms:modified xsi:type="dcterms:W3CDTF">2019-11-05T11:50:00Z</dcterms:modified>
</cp:coreProperties>
</file>