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C9" w:rsidRDefault="00B64BC9" w:rsidP="00B64BC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Přihláška na letní kurz němčiny 2018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6472E2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2624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r>
        <w:rPr>
          <w:b/>
          <w:sz w:val="24"/>
        </w:rPr>
        <w:t xml:space="preserve">    </w:t>
      </w:r>
      <w:proofErr w:type="spellStart"/>
      <w:r>
        <w:rPr>
          <w:b/>
          <w:sz w:val="24"/>
        </w:rPr>
        <w:t>Bamberg</w:t>
      </w:r>
      <w:proofErr w:type="spellEnd"/>
      <w:r>
        <w:rPr>
          <w:b/>
          <w:sz w:val="24"/>
        </w:rPr>
        <w:t xml:space="preserve">: kurz v termínu 3. – 28. 8. 2018 </w:t>
      </w:r>
      <w:bookmarkStart w:id="0" w:name="_GoBack"/>
      <w:bookmarkEnd w:id="0"/>
    </w:p>
    <w:p w:rsidR="00B64BC9" w:rsidRDefault="006472E2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18987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C598C">
        <w:rPr>
          <w:b/>
          <w:sz w:val="24"/>
        </w:rPr>
        <w:t xml:space="preserve">      HU </w:t>
      </w:r>
      <w:proofErr w:type="spellStart"/>
      <w:r w:rsidR="003C598C">
        <w:rPr>
          <w:b/>
          <w:sz w:val="24"/>
        </w:rPr>
        <w:t>Berlin</w:t>
      </w:r>
      <w:proofErr w:type="spellEnd"/>
      <w:r w:rsidR="003C598C">
        <w:rPr>
          <w:b/>
          <w:sz w:val="24"/>
        </w:rPr>
        <w:t xml:space="preserve">: </w:t>
      </w:r>
      <w:r w:rsidR="00B64BC9">
        <w:rPr>
          <w:b/>
          <w:sz w:val="24"/>
        </w:rPr>
        <w:t xml:space="preserve">kurz </w:t>
      </w:r>
      <w:proofErr w:type="spellStart"/>
      <w:r w:rsidR="00B64BC9">
        <w:rPr>
          <w:b/>
          <w:sz w:val="24"/>
        </w:rPr>
        <w:t>Deutsch</w:t>
      </w:r>
      <w:proofErr w:type="spellEnd"/>
      <w:r w:rsidR="00B64BC9">
        <w:rPr>
          <w:b/>
          <w:sz w:val="24"/>
        </w:rPr>
        <w:t xml:space="preserve"> </w:t>
      </w:r>
      <w:proofErr w:type="spellStart"/>
      <w:r w:rsidR="00B64BC9">
        <w:rPr>
          <w:b/>
          <w:sz w:val="24"/>
        </w:rPr>
        <w:t>Erleben</w:t>
      </w:r>
      <w:proofErr w:type="spellEnd"/>
      <w:r w:rsidR="00B64BC9">
        <w:rPr>
          <w:b/>
          <w:sz w:val="24"/>
        </w:rPr>
        <w:t xml:space="preserve"> v termínu 18.</w:t>
      </w:r>
      <w:r w:rsidR="003C598C">
        <w:rPr>
          <w:b/>
          <w:sz w:val="24"/>
        </w:rPr>
        <w:t xml:space="preserve"> </w:t>
      </w:r>
      <w:r w:rsidR="00B64BC9">
        <w:rPr>
          <w:b/>
          <w:sz w:val="24"/>
        </w:rPr>
        <w:t>6. – 13. 7. 2018</w:t>
      </w:r>
    </w:p>
    <w:p w:rsidR="00B64BC9" w:rsidRDefault="006472E2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0903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   Bonn: kurz v termínu 7. – 31. 8. 2018 </w:t>
      </w:r>
    </w:p>
    <w:p w:rsidR="00B64BC9" w:rsidRDefault="006472E2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   Heidelberg: kurz v termínu 2. – 29. 8. 2018 </w:t>
      </w:r>
    </w:p>
    <w:p w:rsidR="00B64BC9" w:rsidRDefault="006472E2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   Saarbrücken: kurz v termínu 3. – 29. 8. nebo 5. – 28. 9. 2018  </w:t>
      </w:r>
    </w:p>
    <w:p w:rsidR="00B64BC9" w:rsidRDefault="006472E2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   </w:t>
      </w:r>
      <w:proofErr w:type="spellStart"/>
      <w:r w:rsidR="00B64BC9">
        <w:rPr>
          <w:b/>
          <w:sz w:val="24"/>
        </w:rPr>
        <w:t>Giessen</w:t>
      </w:r>
      <w:proofErr w:type="spellEnd"/>
      <w:r w:rsidR="00B64BC9">
        <w:rPr>
          <w:b/>
          <w:sz w:val="24"/>
        </w:rPr>
        <w:t>: kurz v září 2018 (</w:t>
      </w:r>
      <w:r w:rsidR="003C598C">
        <w:rPr>
          <w:b/>
          <w:sz w:val="24"/>
        </w:rPr>
        <w:t xml:space="preserve">přesný </w:t>
      </w:r>
      <w:r w:rsidR="00B64BC9">
        <w:rPr>
          <w:b/>
          <w:sz w:val="24"/>
        </w:rPr>
        <w:t xml:space="preserve">termín bude </w:t>
      </w:r>
      <w:proofErr w:type="spellStart"/>
      <w:r w:rsidR="00B64BC9">
        <w:rPr>
          <w:b/>
          <w:sz w:val="24"/>
        </w:rPr>
        <w:t>Giessenem</w:t>
      </w:r>
      <w:proofErr w:type="spellEnd"/>
      <w:r w:rsidR="00B64BC9">
        <w:rPr>
          <w:b/>
          <w:sz w:val="24"/>
        </w:rPr>
        <w:t xml:space="preserve"> upřesněn) </w:t>
      </w:r>
    </w:p>
    <w:p w:rsidR="004278CE" w:rsidRDefault="006472E2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    </w:t>
      </w:r>
      <w:proofErr w:type="spellStart"/>
      <w:r w:rsidR="004278CE">
        <w:rPr>
          <w:b/>
          <w:sz w:val="24"/>
        </w:rPr>
        <w:t>Dresden</w:t>
      </w:r>
      <w:proofErr w:type="spellEnd"/>
      <w:r w:rsidR="004278CE">
        <w:rPr>
          <w:b/>
          <w:sz w:val="24"/>
        </w:rPr>
        <w:t>: kurz v termínu 18. 6. – 13. 7</w:t>
      </w:r>
      <w:r w:rsidR="00EC69EA">
        <w:rPr>
          <w:b/>
          <w:sz w:val="24"/>
        </w:rPr>
        <w:t>.</w:t>
      </w:r>
      <w:r w:rsidR="004278CE">
        <w:rPr>
          <w:b/>
          <w:sz w:val="24"/>
        </w:rPr>
        <w:t xml:space="preserve"> nebo 16. 7. – 10. 8. nebo 3. – 28. 9. 2018</w:t>
      </w:r>
    </w:p>
    <w:p w:rsidR="004278CE" w:rsidRDefault="004278CE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4278CE" w:rsidRDefault="004278CE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TU </w:t>
      </w:r>
      <w:proofErr w:type="spellStart"/>
      <w:r>
        <w:rPr>
          <w:b/>
          <w:sz w:val="24"/>
        </w:rPr>
        <w:t>Dresden</w:t>
      </w:r>
      <w:proofErr w:type="spellEnd"/>
      <w:r>
        <w:rPr>
          <w:b/>
          <w:sz w:val="24"/>
        </w:rPr>
        <w:t xml:space="preserve"> dosud definitivně nepotvrdila udělení stipendia na kurz pro studenty</w:t>
      </w:r>
      <w:r w:rsidR="003C598C">
        <w:rPr>
          <w:b/>
          <w:sz w:val="24"/>
        </w:rPr>
        <w:t xml:space="preserve"> Univerzity Karlovy</w:t>
      </w:r>
      <w:r>
        <w:rPr>
          <w:b/>
          <w:sz w:val="24"/>
        </w:rPr>
        <w:t>, v případě zájmu o tento kurz vyberte tedy ještě jin</w:t>
      </w:r>
      <w:r w:rsidR="003C598C">
        <w:rPr>
          <w:b/>
          <w:sz w:val="24"/>
        </w:rPr>
        <w:t>ý</w:t>
      </w:r>
      <w:r>
        <w:rPr>
          <w:b/>
          <w:sz w:val="24"/>
        </w:rPr>
        <w:t xml:space="preserve"> </w:t>
      </w:r>
      <w:r w:rsidR="003C598C">
        <w:rPr>
          <w:b/>
          <w:sz w:val="24"/>
        </w:rPr>
        <w:t>kurz</w:t>
      </w:r>
      <w:r>
        <w:rPr>
          <w:b/>
          <w:sz w:val="24"/>
        </w:rPr>
        <w:t xml:space="preserve"> jako alternativu.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sz w:val="24"/>
        </w:rPr>
      </w:pPr>
      <w:r>
        <w:rPr>
          <w:sz w:val="24"/>
        </w:rPr>
        <w:t>(Zaškrtněte požadovanou univerzitu. V případě výběru více univerzit uveďte pořadí číslovkou u jména univerzity.)</w:t>
      </w:r>
    </w:p>
    <w:p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</w:pPr>
    </w:p>
    <w:p w:rsidR="00B64BC9" w:rsidRDefault="00B64BC9" w:rsidP="00B64BC9">
      <w:pPr>
        <w:pStyle w:val="Nadpis1"/>
      </w:pPr>
      <w:r>
        <w:t>Jméno a příjmení____________________________________________________________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:rsidR="00BE5409" w:rsidRDefault="00BE540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456DF7" w:rsidP="00B64BC9">
      <w:pPr>
        <w:jc w:val="both"/>
        <w:rPr>
          <w:b/>
          <w:sz w:val="24"/>
        </w:rPr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553682" w:rsidRDefault="00553682"/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C9"/>
    <w:rsid w:val="003C598C"/>
    <w:rsid w:val="004278CE"/>
    <w:rsid w:val="00456DF7"/>
    <w:rsid w:val="00553682"/>
    <w:rsid w:val="006472E2"/>
    <w:rsid w:val="00B64BC9"/>
    <w:rsid w:val="00BE5409"/>
    <w:rsid w:val="00E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F8875145.dotm</Template>
  <TotalTime>23</TotalTime>
  <Pages>1</Pages>
  <Words>274</Words>
  <Characters>1619</Characters>
  <Application>Microsoft Office Word</Application>
  <DocSecurity>0</DocSecurity>
  <Lines>13</Lines>
  <Paragraphs>3</Paragraphs>
  <ScaleCrop>false</ScaleCrop>
  <Company>Univerzita Karlova v Praze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7</cp:revision>
  <dcterms:created xsi:type="dcterms:W3CDTF">2018-01-10T11:58:00Z</dcterms:created>
  <dcterms:modified xsi:type="dcterms:W3CDTF">2018-01-11T11:45:00Z</dcterms:modified>
</cp:coreProperties>
</file>