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A5" w:rsidRPr="00E537BE" w:rsidRDefault="000A3305">
      <w:pPr>
        <w:pStyle w:val="Zkladntext30"/>
        <w:framePr w:w="1939" w:h="384" w:wrap="none" w:vAnchor="text" w:hAnchor="margin" w:x="673" w:y="342"/>
        <w:shd w:val="clear" w:color="auto" w:fill="auto"/>
        <w:rPr>
          <w:rFonts w:ascii="Times New Roman" w:hAnsi="Times New Roman" w:cs="Times New Roman"/>
        </w:rPr>
      </w:pPr>
      <w:r w:rsidRPr="00E537BE">
        <w:rPr>
          <w:rFonts w:ascii="Times New Roman" w:hAnsi="Times New Roman" w:cs="Times New Roman"/>
        </w:rPr>
        <w:t>Skórovací list</w:t>
      </w:r>
      <w:r w:rsidR="00E537BE" w:rsidRPr="00E537BE">
        <w:rPr>
          <w:rFonts w:ascii="Times New Roman" w:hAnsi="Times New Roman" w:cs="Times New Roman"/>
        </w:rPr>
        <w:t xml:space="preserve"> </w:t>
      </w:r>
    </w:p>
    <w:p w:rsidR="00B233A5" w:rsidRDefault="000A3305">
      <w:pPr>
        <w:pStyle w:val="Titulektabulky0"/>
        <w:framePr w:w="912" w:h="269" w:wrap="none" w:vAnchor="text" w:hAnchor="margin" w:x="5684" w:y="1345"/>
        <w:shd w:val="clear" w:color="auto" w:fill="auto"/>
      </w:pPr>
      <w:r>
        <w:t>Typ testu</w:t>
      </w:r>
    </w:p>
    <w:p w:rsidR="00B233A5" w:rsidRDefault="000A3305">
      <w:pPr>
        <w:pStyle w:val="Nadpis10"/>
        <w:keepNext/>
        <w:keepLines/>
        <w:framePr w:w="1382" w:h="566" w:wrap="none" w:vAnchor="text" w:hAnchor="margin" w:x="6663" w:y="111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MDMJ</w:t>
      </w:r>
      <w:bookmarkEnd w:id="0"/>
    </w:p>
    <w:p w:rsidR="00B233A5" w:rsidRDefault="000A3305">
      <w:pPr>
        <w:pStyle w:val="Zkladntext1"/>
        <w:framePr w:w="317" w:h="269" w:wrap="none" w:vAnchor="text" w:hAnchor="margin" w:x="8305" w:y="1340"/>
        <w:shd w:val="clear" w:color="auto" w:fill="auto"/>
        <w:spacing w:after="0"/>
      </w:pPr>
      <w:r>
        <w:t>ID</w:t>
      </w:r>
    </w:p>
    <w:p w:rsidR="00B233A5" w:rsidRDefault="000A3305">
      <w:pPr>
        <w:pStyle w:val="Zkladntext20"/>
        <w:framePr w:w="4800" w:h="254" w:wrap="none" w:vAnchor="text" w:hAnchor="margin" w:x="4263" w:y="15764"/>
        <w:shd w:val="clear" w:color="auto" w:fill="auto"/>
        <w:tabs>
          <w:tab w:val="left" w:pos="2789"/>
        </w:tabs>
      </w:pPr>
      <w:r>
        <w:t>Počet provedených oprav</w:t>
      </w:r>
      <w:r>
        <w:tab/>
        <w:t xml:space="preserve">Podpis pedagogického </w:t>
      </w:r>
      <w:proofErr w:type="spellStart"/>
      <w:r>
        <w:t>doz</w:t>
      </w:r>
      <w:proofErr w:type="spellEnd"/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682"/>
        <w:gridCol w:w="230"/>
        <w:gridCol w:w="682"/>
        <w:gridCol w:w="293"/>
      </w:tblGrid>
      <w:tr w:rsidR="00E537B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</w:tcPr>
          <w:p w:rsidR="00E537BE" w:rsidRDefault="00E537BE" w:rsidP="00E537BE">
            <w:pPr>
              <w:pStyle w:val="Jin0"/>
              <w:framePr w:w="2189" w:h="312" w:wrap="none" w:vAnchor="text" w:hAnchor="page" w:x="9751" w:y="163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:rsidR="00E537BE" w:rsidRPr="00E537BE" w:rsidRDefault="00E537BE" w:rsidP="00E537BE">
            <w:pPr>
              <w:framePr w:w="2189" w:h="312" w:wrap="none" w:vAnchor="text" w:hAnchor="page" w:x="9751" w:y="163"/>
              <w:rPr>
                <w:rFonts w:ascii="Times New Roman" w:hAnsi="Times New Roman" w:cs="Times New Roman"/>
                <w:sz w:val="10"/>
                <w:szCs w:val="10"/>
              </w:rPr>
            </w:pPr>
            <w:r w:rsidRPr="00E537BE">
              <w:rPr>
                <w:rFonts w:ascii="Times New Roman" w:eastAsia="Arial" w:hAnsi="Times New Roman" w:cs="Times New Roman"/>
                <w:noProof/>
                <w:sz w:val="14"/>
                <w:szCs w:val="14"/>
              </w:rPr>
              <w:drawing>
                <wp:anchor distT="0" distB="149225" distL="0" distR="0" simplePos="0" relativeHeight="62914691" behindDoc="1" locked="0" layoutInCell="1" allowOverlap="1">
                  <wp:simplePos x="0" y="0"/>
                  <wp:positionH relativeFrom="page">
                    <wp:posOffset>-6085205</wp:posOffset>
                  </wp:positionH>
                  <wp:positionV relativeFrom="paragraph">
                    <wp:posOffset>7620</wp:posOffset>
                  </wp:positionV>
                  <wp:extent cx="7047230" cy="6717665"/>
                  <wp:effectExtent l="0" t="0" r="0" b="0"/>
                  <wp:wrapNone/>
                  <wp:docPr id="3" name="Shap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box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047230" cy="671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37BE">
              <w:rPr>
                <w:rFonts w:ascii="Times New Roman" w:eastAsia="Arial" w:hAnsi="Times New Roman" w:cs="Times New Roman"/>
                <w:noProof/>
                <w:sz w:val="14"/>
                <w:szCs w:val="14"/>
              </w:rPr>
              <w:t>UKÁZKA</w:t>
            </w:r>
          </w:p>
        </w:tc>
        <w:tc>
          <w:tcPr>
            <w:tcW w:w="230" w:type="dxa"/>
            <w:shd w:val="clear" w:color="auto" w:fill="FFFFFF"/>
          </w:tcPr>
          <w:p w:rsidR="00E537BE" w:rsidRDefault="00E537BE" w:rsidP="00E537BE">
            <w:pPr>
              <w:pStyle w:val="Jin0"/>
              <w:framePr w:w="2189" w:h="312" w:wrap="none" w:vAnchor="text" w:hAnchor="page" w:x="9751" w:y="163"/>
              <w:shd w:val="clear" w:color="auto" w:fill="auto"/>
              <w:spacing w:after="0"/>
            </w:pPr>
          </w:p>
        </w:tc>
        <w:tc>
          <w:tcPr>
            <w:tcW w:w="682" w:type="dxa"/>
            <w:shd w:val="clear" w:color="auto" w:fill="FFFFFF"/>
          </w:tcPr>
          <w:p w:rsidR="00E537BE" w:rsidRDefault="00E537BE" w:rsidP="00E537BE">
            <w:pPr>
              <w:framePr w:w="2189" w:h="312" w:wrap="none" w:vAnchor="text" w:hAnchor="page" w:x="9751" w:y="163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textDirection w:val="tbRl"/>
          </w:tcPr>
          <w:p w:rsidR="00E537BE" w:rsidRDefault="00E537BE" w:rsidP="00E537BE">
            <w:pPr>
              <w:framePr w:w="2189" w:h="312" w:wrap="none" w:vAnchor="text" w:hAnchor="page" w:x="9751" w:y="163"/>
              <w:rPr>
                <w:sz w:val="10"/>
                <w:szCs w:val="10"/>
              </w:rPr>
            </w:pPr>
          </w:p>
        </w:tc>
      </w:tr>
    </w:tbl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  <w:bookmarkStart w:id="1" w:name="_GoBack"/>
      <w:bookmarkEnd w:id="1"/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360" w:lineRule="exact"/>
      </w:pPr>
    </w:p>
    <w:p w:rsidR="00B233A5" w:rsidRDefault="00B233A5">
      <w:pPr>
        <w:spacing w:line="538" w:lineRule="exact"/>
      </w:pPr>
    </w:p>
    <w:p w:rsidR="00B233A5" w:rsidRDefault="00B233A5">
      <w:pPr>
        <w:spacing w:line="14" w:lineRule="exact"/>
      </w:pPr>
    </w:p>
    <w:sectPr w:rsidR="00B233A5">
      <w:pgSz w:w="11900" w:h="16840"/>
      <w:pgMar w:top="378" w:right="439" w:bottom="245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05" w:rsidRDefault="000A3305">
      <w:r>
        <w:separator/>
      </w:r>
    </w:p>
  </w:endnote>
  <w:endnote w:type="continuationSeparator" w:id="0">
    <w:p w:rsidR="000A3305" w:rsidRDefault="000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05" w:rsidRDefault="000A3305"/>
  </w:footnote>
  <w:footnote w:type="continuationSeparator" w:id="0">
    <w:p w:rsidR="000A3305" w:rsidRDefault="000A33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7B6"/>
    <w:multiLevelType w:val="multilevel"/>
    <w:tmpl w:val="DF5C79F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A5"/>
    <w:rsid w:val="000A3305"/>
    <w:rsid w:val="00B233A5"/>
    <w:rsid w:val="00E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BB6"/>
  <w15:docId w15:val="{C9414057-A175-4773-86C5-457629E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POKUSNY UCET,ZAM,CIVT</cp:lastModifiedBy>
  <cp:revision>2</cp:revision>
  <dcterms:created xsi:type="dcterms:W3CDTF">2019-11-26T09:47:00Z</dcterms:created>
  <dcterms:modified xsi:type="dcterms:W3CDTF">2019-11-26T09:50:00Z</dcterms:modified>
</cp:coreProperties>
</file>