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9D70" w14:textId="0BC68EEA" w:rsidR="00ED7A54" w:rsidRPr="00B51FCB" w:rsidRDefault="00B51FCB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  <w:r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LIFELONG LEARNING PROGRAM</w:t>
      </w:r>
    </w:p>
    <w:p w14:paraId="7238980B" w14:textId="0DB0C314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</w:pPr>
      <w:r w:rsidRPr="00B51FCB"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  <w:t>ERASMUS</w:t>
      </w:r>
      <w:r w:rsidR="00B51FCB" w:rsidRPr="00B51FCB"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  <w:t xml:space="preserve"> ACTIVITY</w:t>
      </w:r>
    </w:p>
    <w:p w14:paraId="002DCD58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782B5972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32135843" w14:textId="77777777" w:rsidR="00F0242B" w:rsidRPr="00B51FCB" w:rsidRDefault="00F0242B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2B2DCF25" w14:textId="77777777" w:rsidR="003F6CC4" w:rsidRPr="00B51FCB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177078E3" w14:textId="04936724" w:rsidR="00ED7A54" w:rsidRPr="00B51FCB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  <w:r w:rsidRPr="00B51FCB">
        <w:rPr>
          <w:rFonts w:ascii="NimbusRomNo9L-Medi" w:hAnsi="NimbusRomNo9L-Medi" w:cs="NimbusRomNo9L-Medi"/>
          <w:b/>
          <w:color w:val="000000"/>
          <w:sz w:val="20"/>
          <w:szCs w:val="20"/>
          <w:u w:val="single"/>
          <w:lang w:val="en-US"/>
        </w:rPr>
        <w:t>GREEN ERASMUS</w:t>
      </w:r>
      <w:r w:rsidR="00ED7A54"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 </w:t>
      </w:r>
      <w:r w:rsidR="00B51FCB" w:rsidRPr="005A3B7D"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  <w:t>AMENDMENT t</w:t>
      </w:r>
      <w:r w:rsidR="00B51FCB"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o the Financial Agreement No</w:t>
      </w:r>
      <w:r w:rsidR="00ED7A54"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 </w:t>
      </w:r>
      <w:r w:rsidR="00CB38A8"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………………</w:t>
      </w:r>
      <w:r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……</w:t>
      </w:r>
      <w:r w:rsidR="00F0242B"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…..</w:t>
      </w:r>
      <w:r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.</w:t>
      </w:r>
    </w:p>
    <w:p w14:paraId="50DA6A04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6621F537" w14:textId="77777777" w:rsidR="00F90948" w:rsidRPr="00B51FCB" w:rsidRDefault="00F90948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3FC9300C" w14:textId="77777777" w:rsidR="003F6CC4" w:rsidRPr="00B51FCB" w:rsidRDefault="003F6CC4" w:rsidP="00ED7A54">
      <w:pPr>
        <w:autoSpaceDE w:val="0"/>
        <w:autoSpaceDN w:val="0"/>
        <w:adjustRightInd w:val="0"/>
        <w:spacing w:after="0" w:line="240" w:lineRule="auto"/>
        <w:jc w:val="center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244519DF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</w:pPr>
      <w:r w:rsidRPr="00B51FCB"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  <w:t>1. UNIVERZITA KARLOVA:</w:t>
      </w:r>
    </w:p>
    <w:p w14:paraId="09FE4DDE" w14:textId="30ECAB3D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proofErr w:type="spellStart"/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Ovocný</w:t>
      </w:r>
      <w:proofErr w:type="spellEnd"/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 </w:t>
      </w:r>
      <w:proofErr w:type="spellStart"/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trh</w:t>
      </w:r>
      <w:proofErr w:type="spellEnd"/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 5</w:t>
      </w:r>
      <w:r w:rsidR="0079044C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60/3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, 116 36 Praha 1</w:t>
      </w:r>
    </w:p>
    <w:p w14:paraId="7BFDE68E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Tel.: +420 224 491 302</w:t>
      </w:r>
    </w:p>
    <w:p w14:paraId="5682DC88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Fax: +420 224 229 487</w:t>
      </w:r>
    </w:p>
    <w:p w14:paraId="75532C7D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81"/>
          <w:sz w:val="20"/>
          <w:szCs w:val="20"/>
          <w:lang w:val="en-US"/>
        </w:rPr>
      </w:pPr>
      <w:proofErr w:type="gramStart"/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Email:</w:t>
      </w:r>
      <w:r w:rsidRPr="00B51FCB">
        <w:rPr>
          <w:rFonts w:ascii="NimbusRomNo9L-Regu" w:hAnsi="NimbusRomNo9L-Regu" w:cs="NimbusRomNo9L-Regu"/>
          <w:color w:val="000081"/>
          <w:sz w:val="20"/>
          <w:szCs w:val="20"/>
          <w:lang w:val="en-US"/>
        </w:rPr>
        <w:t>erasmus@ruk.cuni.cz</w:t>
      </w:r>
      <w:proofErr w:type="gramEnd"/>
    </w:p>
    <w:p w14:paraId="1EAD4285" w14:textId="77777777" w:rsidR="00B51FCB" w:rsidRDefault="00B51FCB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Represented </w:t>
      </w:r>
      <w:proofErr w:type="gramStart"/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by </w:t>
      </w:r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:</w:t>
      </w:r>
      <w:proofErr w:type="gramEnd"/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 prof. </w:t>
      </w:r>
      <w:proofErr w:type="spellStart"/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MUDr</w:t>
      </w:r>
      <w:proofErr w:type="spellEnd"/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. Jan </w:t>
      </w:r>
      <w:proofErr w:type="spellStart"/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Škrha</w:t>
      </w:r>
      <w:proofErr w:type="spellEnd"/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, </w:t>
      </w:r>
      <w:proofErr w:type="spellStart"/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DrSc</w:t>
      </w:r>
      <w:proofErr w:type="spellEnd"/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., MBA., 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Vice-Rector for International Relations </w:t>
      </w:r>
    </w:p>
    <w:p w14:paraId="0259D4B0" w14:textId="246719EB" w:rsidR="00ED7A54" w:rsidRPr="00B51FCB" w:rsidRDefault="00B51FCB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proofErr w:type="gramStart"/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and </w:t>
      </w:r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 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Mobility</w:t>
      </w:r>
      <w:proofErr w:type="gramEnd"/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 </w:t>
      </w:r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(</w:t>
      </w:r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“sending institution” further</w:t>
      </w:r>
      <w:r w:rsidR="00ED7A54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)</w:t>
      </w:r>
    </w:p>
    <w:p w14:paraId="4B412606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1D5C95F7" w14:textId="77777777" w:rsidR="00664006" w:rsidRPr="00B51FCB" w:rsidRDefault="00664006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03F1F0C9" w14:textId="45CEDCF1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r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2. </w:t>
      </w:r>
      <w:r w:rsid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Student´s given name and surname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: </w:t>
      </w:r>
      <w:r w:rsidR="00CB38A8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……………………………………………………………………….</w:t>
      </w:r>
    </w:p>
    <w:p w14:paraId="73AF1081" w14:textId="77777777" w:rsidR="00CB38A8" w:rsidRPr="00B51FCB" w:rsidRDefault="00CB38A8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1E191BA1" w14:textId="5BCAB3B9" w:rsidR="00ED7A54" w:rsidRPr="00B51FCB" w:rsidRDefault="00DC0AC0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Fa</w:t>
      </w:r>
      <w:r w:rsid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culty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: </w:t>
      </w:r>
      <w:r w:rsidR="00CB38A8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…………</w:t>
      </w:r>
      <w:r w:rsidR="00DB1975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…………</w:t>
      </w:r>
      <w:r w:rsidR="00CB38A8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………………………………………………………………</w:t>
      </w:r>
      <w:proofErr w:type="gramStart"/>
      <w:r w:rsidR="00CB38A8"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…..</w:t>
      </w:r>
      <w:proofErr w:type="gramEnd"/>
    </w:p>
    <w:p w14:paraId="44459F38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3DF9F5DE" w14:textId="77777777" w:rsidR="00CB38A8" w:rsidRPr="00B51FCB" w:rsidRDefault="00CB38A8" w:rsidP="00ED7A54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004D2DF3" w14:textId="77777777" w:rsidR="00B51FCB" w:rsidRPr="00B51FCB" w:rsidRDefault="00B51FCB" w:rsidP="00B51FC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</w:pPr>
      <w:r w:rsidRPr="00B51FCB"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  <w:t>The above-mentioned parties conclude an amendment to the subscriber agreement as follows:</w:t>
      </w:r>
    </w:p>
    <w:p w14:paraId="2BE87A93" w14:textId="77777777" w:rsidR="00B51FCB" w:rsidRPr="00B51FCB" w:rsidRDefault="00B51FCB" w:rsidP="00B51FC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</w:pPr>
    </w:p>
    <w:p w14:paraId="10B33532" w14:textId="77777777" w:rsidR="00B51FCB" w:rsidRPr="00B51FCB" w:rsidRDefault="00B51FCB" w:rsidP="00B51FC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</w:pPr>
    </w:p>
    <w:p w14:paraId="585F3C17" w14:textId="111692AE" w:rsidR="00B51FCB" w:rsidRPr="005A3B7D" w:rsidRDefault="00B51FCB" w:rsidP="00B51FC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Cs/>
          <w:color w:val="000000"/>
          <w:sz w:val="20"/>
          <w:szCs w:val="20"/>
          <w:lang w:val="en-US"/>
        </w:rPr>
      </w:pPr>
      <w:r w:rsidRPr="005A3B7D">
        <w:rPr>
          <w:rFonts w:ascii="NimbusRomNo9L-Medi" w:hAnsi="NimbusRomNo9L-Medi" w:cs="NimbusRomNo9L-Medi"/>
          <w:bCs/>
          <w:color w:val="000000"/>
          <w:sz w:val="20"/>
          <w:szCs w:val="20"/>
          <w:lang w:val="en-US"/>
        </w:rPr>
        <w:t>Financial support in the form of a one-off contribution of</w:t>
      </w:r>
      <w:r w:rsidR="005A3B7D">
        <w:rPr>
          <w:rFonts w:ascii="NimbusRomNo9L-Medi" w:hAnsi="NimbusRomNo9L-Medi" w:cs="NimbusRomNo9L-Medi"/>
          <w:bCs/>
          <w:color w:val="000000"/>
          <w:sz w:val="20"/>
          <w:szCs w:val="20"/>
          <w:lang w:val="en-US"/>
        </w:rPr>
        <w:t xml:space="preserve"> </w:t>
      </w:r>
      <w:r w:rsidRPr="005A3B7D">
        <w:rPr>
          <w:rFonts w:ascii="NimbusRomNo9L-Medi" w:hAnsi="NimbusRomNo9L-Medi" w:cs="NimbusRomNo9L-Medi"/>
          <w:bCs/>
          <w:color w:val="000000"/>
          <w:sz w:val="20"/>
          <w:szCs w:val="20"/>
          <w:lang w:val="en-US"/>
        </w:rPr>
        <w:t>EUR</w:t>
      </w:r>
      <w:proofErr w:type="gramStart"/>
      <w:r w:rsidR="005A3B7D">
        <w:rPr>
          <w:rFonts w:ascii="NimbusRomNo9L-Medi" w:hAnsi="NimbusRomNo9L-Medi" w:cs="NimbusRomNo9L-Medi"/>
          <w:bCs/>
          <w:color w:val="000000"/>
          <w:sz w:val="20"/>
          <w:szCs w:val="20"/>
          <w:lang w:val="en-US"/>
        </w:rPr>
        <w:t>…..</w:t>
      </w:r>
      <w:proofErr w:type="gramEnd"/>
      <w:r w:rsidRPr="005A3B7D">
        <w:rPr>
          <w:rFonts w:ascii="NimbusRomNo9L-Medi" w:hAnsi="NimbusRomNo9L-Medi" w:cs="NimbusRomNo9L-Medi"/>
          <w:bCs/>
          <w:color w:val="000000"/>
          <w:sz w:val="20"/>
          <w:szCs w:val="20"/>
          <w:lang w:val="en-US"/>
        </w:rPr>
        <w:t xml:space="preserve"> is provided in accordance with the conditions of the Erasmus + program for environmentally friendly transport to / from the place of the receiving foreign institution.</w:t>
      </w:r>
    </w:p>
    <w:p w14:paraId="520C3FD1" w14:textId="77777777" w:rsidR="00B51FCB" w:rsidRDefault="00B51FCB" w:rsidP="00B51FCB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b/>
          <w:color w:val="000000"/>
          <w:sz w:val="20"/>
          <w:szCs w:val="20"/>
          <w:lang w:val="en-US"/>
        </w:rPr>
      </w:pPr>
    </w:p>
    <w:p w14:paraId="5260FE83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07DF4443" w14:textId="77777777" w:rsidR="005A3B7D" w:rsidRPr="005A3B7D" w:rsidRDefault="00056160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  <w:r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3</w:t>
      </w:r>
      <w:r w:rsidR="00ED7A54" w:rsidRPr="00B51FCB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. </w:t>
      </w:r>
      <w:r w:rsidR="005A3B7D" w:rsidRPr="005A3B7D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Other arrangements</w:t>
      </w:r>
    </w:p>
    <w:p w14:paraId="0F20CEDE" w14:textId="77777777" w:rsidR="005A3B7D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1B4A648E" w14:textId="0D78EB6A" w:rsidR="005A3B7D" w:rsidRPr="005A3B7D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  <w:r w:rsidRPr="005A3B7D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The provisions of the </w:t>
      </w:r>
      <w:r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Financial Agreement </w:t>
      </w:r>
      <w:r w:rsidRPr="005A3B7D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not affected by this Addendum remain unchanged.</w:t>
      </w:r>
    </w:p>
    <w:p w14:paraId="1000677E" w14:textId="77777777" w:rsidR="005A3B7D" w:rsidRPr="005A3B7D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7A8F0052" w14:textId="77777777" w:rsidR="005A3B7D" w:rsidRPr="005A3B7D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5B0C48CB" w14:textId="77777777" w:rsidR="005A3B7D" w:rsidRPr="005A3B7D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01516918" w14:textId="77777777" w:rsidR="005A3B7D" w:rsidRPr="005A3B7D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  <w:r w:rsidRPr="005A3B7D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4. Final provisions</w:t>
      </w:r>
    </w:p>
    <w:p w14:paraId="6286A92E" w14:textId="77777777" w:rsidR="005A3B7D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Medi" w:hAnsi="NimbusRomNo9L-Medi" w:cs="NimbusRomNo9L-Medi"/>
          <w:color w:val="000000"/>
          <w:sz w:val="20"/>
          <w:szCs w:val="20"/>
          <w:lang w:val="en-US"/>
        </w:rPr>
      </w:pPr>
    </w:p>
    <w:p w14:paraId="194514D2" w14:textId="24C550C9" w:rsidR="00ED7A54" w:rsidRPr="00B51FCB" w:rsidRDefault="005A3B7D" w:rsidP="005A3B7D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r w:rsidRPr="005A3B7D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A copy of this </w:t>
      </w:r>
      <w:r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>amendment</w:t>
      </w:r>
      <w:r w:rsidRPr="005A3B7D">
        <w:rPr>
          <w:rFonts w:ascii="NimbusRomNo9L-Medi" w:hAnsi="NimbusRomNo9L-Medi" w:cs="NimbusRomNo9L-Medi"/>
          <w:color w:val="000000"/>
          <w:sz w:val="20"/>
          <w:szCs w:val="20"/>
          <w:lang w:val="en-US"/>
        </w:rPr>
        <w:t xml:space="preserve"> will be saved by both parties in the student's online Erasmus application after signature.</w:t>
      </w:r>
    </w:p>
    <w:p w14:paraId="0A3C6D39" w14:textId="77777777" w:rsidR="00D61159" w:rsidRPr="00B51FCB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4B36C846" w14:textId="77777777" w:rsidR="00D61159" w:rsidRPr="00B51FCB" w:rsidRDefault="00D61159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0FADF17C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1F15E389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25C6CF2B" w14:textId="2A2C371D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Dat</w:t>
      </w:r>
      <w:r w:rsidR="005A3B7D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e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: 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  <w:t>Dat</w:t>
      </w:r>
      <w:r w:rsidR="005A3B7D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e</w:t>
      </w:r>
      <w:r w:rsidRPr="00B51FCB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>:</w:t>
      </w:r>
    </w:p>
    <w:p w14:paraId="57067AA3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2E9BAD23" w14:textId="77777777" w:rsidR="00ED7A54" w:rsidRPr="00B51FCB" w:rsidRDefault="00ED7A54" w:rsidP="00ED7A54">
      <w:pPr>
        <w:autoSpaceDE w:val="0"/>
        <w:autoSpaceDN w:val="0"/>
        <w:adjustRightInd w:val="0"/>
        <w:spacing w:after="0" w:line="240" w:lineRule="auto"/>
        <w:ind w:firstLine="708"/>
        <w:rPr>
          <w:rFonts w:ascii="NimbusRomNo9L-Regu" w:hAnsi="NimbusRomNo9L-Regu" w:cs="NimbusRomNo9L-Regu"/>
          <w:color w:val="000000"/>
          <w:sz w:val="20"/>
          <w:szCs w:val="20"/>
          <w:lang w:val="en-US"/>
        </w:rPr>
      </w:pPr>
    </w:p>
    <w:p w14:paraId="254DDD1A" w14:textId="5AABD2FF" w:rsidR="00B471B2" w:rsidRPr="00B51FCB" w:rsidRDefault="005A3B7D" w:rsidP="005A3B7D">
      <w:pPr>
        <w:ind w:firstLine="708"/>
        <w:rPr>
          <w:lang w:val="en-US"/>
        </w:rPr>
      </w:pPr>
      <w:r w:rsidRPr="005A3B7D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Authorized consignee: </w:t>
      </w:r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</w:r>
      <w:r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ab/>
        <w:t>on behalf of</w:t>
      </w:r>
      <w:r w:rsidRPr="005A3B7D">
        <w:rPr>
          <w:rFonts w:ascii="NimbusRomNo9L-Regu" w:hAnsi="NimbusRomNo9L-Regu" w:cs="NimbusRomNo9L-Regu"/>
          <w:color w:val="000000"/>
          <w:sz w:val="20"/>
          <w:szCs w:val="20"/>
          <w:lang w:val="en-US"/>
        </w:rPr>
        <w:t xml:space="preserve"> the sending institution:</w:t>
      </w:r>
    </w:p>
    <w:sectPr w:rsidR="00B471B2" w:rsidRPr="00B5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6E9"/>
    <w:multiLevelType w:val="hybridMultilevel"/>
    <w:tmpl w:val="C48CB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A54"/>
    <w:rsid w:val="00056160"/>
    <w:rsid w:val="000D2671"/>
    <w:rsid w:val="001F109F"/>
    <w:rsid w:val="00211A7E"/>
    <w:rsid w:val="002B2A25"/>
    <w:rsid w:val="002B3053"/>
    <w:rsid w:val="003F6CC4"/>
    <w:rsid w:val="005A3B7D"/>
    <w:rsid w:val="005F13E3"/>
    <w:rsid w:val="00664006"/>
    <w:rsid w:val="006D7D2F"/>
    <w:rsid w:val="0072389B"/>
    <w:rsid w:val="0079044C"/>
    <w:rsid w:val="007F1155"/>
    <w:rsid w:val="00806326"/>
    <w:rsid w:val="00A07CB2"/>
    <w:rsid w:val="00A96CDF"/>
    <w:rsid w:val="00B471B2"/>
    <w:rsid w:val="00B51FCB"/>
    <w:rsid w:val="00B87F16"/>
    <w:rsid w:val="00C86F1F"/>
    <w:rsid w:val="00CB38A8"/>
    <w:rsid w:val="00D61159"/>
    <w:rsid w:val="00D80BF8"/>
    <w:rsid w:val="00DB1975"/>
    <w:rsid w:val="00DC0AC0"/>
    <w:rsid w:val="00DF5370"/>
    <w:rsid w:val="00E62422"/>
    <w:rsid w:val="00ED7A54"/>
    <w:rsid w:val="00F0242B"/>
    <w:rsid w:val="00F90948"/>
    <w:rsid w:val="00FB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1F38"/>
  <w15:docId w15:val="{163C2CA7-92B1-4E3D-BD41-7DADCB5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CD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5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Radek Kovács</cp:lastModifiedBy>
  <cp:revision>3</cp:revision>
  <cp:lastPrinted>2021-08-23T08:44:00Z</cp:lastPrinted>
  <dcterms:created xsi:type="dcterms:W3CDTF">2021-11-25T11:17:00Z</dcterms:created>
  <dcterms:modified xsi:type="dcterms:W3CDTF">2021-11-25T11:24:00Z</dcterms:modified>
</cp:coreProperties>
</file>