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25A0E" w14:textId="566C0A31" w:rsidR="00A06985" w:rsidRPr="002B7DCC" w:rsidRDefault="009C7279" w:rsidP="00564B6C">
      <w:pPr>
        <w:shd w:val="clear" w:color="auto" w:fill="FFFFFF"/>
        <w:spacing w:after="150" w:line="240" w:lineRule="auto"/>
        <w:outlineLvl w:val="1"/>
        <w:rPr>
          <w:rFonts w:eastAsia="Times New Roman" w:cstheme="minorHAnsi"/>
          <w:b/>
          <w:color w:val="CC2C32"/>
          <w:sz w:val="64"/>
          <w:szCs w:val="64"/>
          <w:lang w:eastAsia="cs-CZ"/>
        </w:rPr>
      </w:pPr>
      <w:r w:rsidRPr="002B7DCC">
        <w:rPr>
          <w:rFonts w:eastAsia="Times New Roman" w:cstheme="minorHAnsi"/>
          <w:b/>
          <w:noProof/>
          <w:color w:val="CC2C32"/>
          <w:sz w:val="64"/>
          <w:szCs w:val="64"/>
          <w:lang w:eastAsia="cs-CZ"/>
        </w:rPr>
        <w:drawing>
          <wp:anchor distT="0" distB="0" distL="114300" distR="114300" simplePos="0" relativeHeight="251658240" behindDoc="0" locked="0" layoutInCell="1" allowOverlap="1" wp14:anchorId="0C5AC18A" wp14:editId="6A17A599">
            <wp:simplePos x="0" y="0"/>
            <wp:positionH relativeFrom="margin">
              <wp:posOffset>5397500</wp:posOffset>
            </wp:positionH>
            <wp:positionV relativeFrom="margin">
              <wp:posOffset>0</wp:posOffset>
            </wp:positionV>
            <wp:extent cx="1250950" cy="1250950"/>
            <wp:effectExtent l="0" t="0" r="635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da_do_praxe_logo UN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DCC">
        <w:rPr>
          <w:rFonts w:eastAsia="Times New Roman" w:cstheme="minorHAnsi"/>
          <w:b/>
          <w:color w:val="CC2C32"/>
          <w:sz w:val="64"/>
          <w:szCs w:val="64"/>
          <w:lang w:eastAsia="cs-CZ"/>
        </w:rPr>
        <w:t>Hledáme specialistu/ku přenosu poznatků ze sociálních a humanitních oborů</w:t>
      </w:r>
    </w:p>
    <w:p w14:paraId="7E057E1C" w14:textId="77777777" w:rsidR="00564B6C" w:rsidRPr="002B7DCC" w:rsidRDefault="00564B6C" w:rsidP="00A0698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color w:val="FF0000"/>
          <w:sz w:val="27"/>
          <w:szCs w:val="27"/>
          <w:lang w:eastAsia="cs-CZ"/>
        </w:rPr>
      </w:pPr>
    </w:p>
    <w:p w14:paraId="33C3ECC3" w14:textId="77777777" w:rsidR="00A06985" w:rsidRPr="002B7DCC" w:rsidRDefault="00A06985" w:rsidP="00A0698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sz w:val="40"/>
          <w:szCs w:val="40"/>
          <w:lang w:eastAsia="cs-CZ"/>
        </w:rPr>
      </w:pPr>
      <w:r w:rsidRPr="002B7DCC">
        <w:rPr>
          <w:rFonts w:eastAsia="Times New Roman" w:cstheme="minorHAnsi"/>
          <w:b/>
          <w:sz w:val="40"/>
          <w:szCs w:val="40"/>
          <w:lang w:eastAsia="cs-CZ"/>
        </w:rPr>
        <w:t>Kdo jsme?</w:t>
      </w:r>
    </w:p>
    <w:p w14:paraId="140F5333" w14:textId="2838C77C" w:rsidR="00A06985" w:rsidRPr="002B7DCC" w:rsidRDefault="00A06985" w:rsidP="5D38931A">
      <w:pPr>
        <w:shd w:val="clear" w:color="auto" w:fill="FFFFFF" w:themeFill="background1"/>
        <w:spacing w:after="0" w:line="240" w:lineRule="auto"/>
        <w:jc w:val="both"/>
        <w:rPr>
          <w:rStyle w:val="eop"/>
          <w:rFonts w:cstheme="minorHAnsi"/>
          <w:color w:val="000000"/>
          <w:shd w:val="clear" w:color="auto" w:fill="FFFFFF"/>
        </w:rPr>
      </w:pPr>
      <w:r w:rsidRPr="002B7DCC"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  <w:t>Centrum pro přenos poznatků a technologií UK</w:t>
      </w:r>
      <w:r w:rsidRPr="002B7DCC">
        <w:rPr>
          <w:rFonts w:eastAsia="Times New Roman" w:cstheme="minorHAnsi"/>
          <w:color w:val="333333"/>
          <w:sz w:val="21"/>
          <w:szCs w:val="21"/>
          <w:lang w:eastAsia="cs-CZ"/>
        </w:rPr>
        <w:t xml:space="preserve"> (CPPT)</w:t>
      </w:r>
      <w:r w:rsidRPr="002B7DCC">
        <w:rPr>
          <w:rFonts w:eastAsia="Times New Roman" w:cstheme="minorHAnsi"/>
          <w:i/>
          <w:iCs/>
          <w:color w:val="333333"/>
          <w:sz w:val="21"/>
          <w:szCs w:val="21"/>
          <w:lang w:eastAsia="cs-CZ"/>
        </w:rPr>
        <w:t xml:space="preserve"> </w:t>
      </w:r>
      <w:r w:rsidR="17EB407E" w:rsidRPr="002B7DCC">
        <w:rPr>
          <w:rFonts w:eastAsia="Times New Roman" w:cstheme="minorHAnsi"/>
          <w:i/>
          <w:iCs/>
          <w:color w:val="333333"/>
          <w:sz w:val="21"/>
          <w:szCs w:val="21"/>
          <w:lang w:eastAsia="cs-CZ"/>
        </w:rPr>
        <w:t>p</w:t>
      </w:r>
      <w:r w:rsidR="005B2E88" w:rsidRPr="002B7DCC">
        <w:rPr>
          <w:rStyle w:val="normaltextrun"/>
          <w:rFonts w:cstheme="minorHAnsi"/>
          <w:i/>
          <w:iCs/>
          <w:color w:val="000000"/>
          <w:shd w:val="clear" w:color="auto" w:fill="FFFFFF"/>
        </w:rPr>
        <w:t>oskytuje expertní služby akademické obci U</w:t>
      </w:r>
      <w:r w:rsidR="4EB7C56E" w:rsidRPr="002B7DCC">
        <w:rPr>
          <w:rStyle w:val="normaltextrun"/>
          <w:rFonts w:cstheme="minorHAnsi"/>
          <w:i/>
          <w:iCs/>
          <w:color w:val="000000"/>
          <w:shd w:val="clear" w:color="auto" w:fill="FFFFFF"/>
        </w:rPr>
        <w:t>niverzity Karlovy</w:t>
      </w:r>
      <w:r w:rsidR="005B2E88" w:rsidRPr="002B7DCC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pro oblast ochrany duševního vlastnictví, inovací, aplikace vědeckých výstupů do praxe. Cíleně vytváříme prostředí pro vznik nových inovačních projektů a připravujeme a motivujeme naše studenty i akademiky</w:t>
      </w:r>
      <w:r w:rsidR="00D25D5D" w:rsidRPr="002B7DCC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pro jejich uplatnění ve společnosti</w:t>
      </w:r>
      <w:r w:rsidR="005B2E88" w:rsidRPr="002B7DCC">
        <w:rPr>
          <w:rStyle w:val="normaltextrun"/>
          <w:rFonts w:cstheme="minorHAnsi"/>
          <w:i/>
          <w:iCs/>
          <w:color w:val="000000"/>
          <w:shd w:val="clear" w:color="auto" w:fill="FFFFFF"/>
        </w:rPr>
        <w:t>. Zajišťujeme kontakty a vazby na externí partnery, koordinujeme konkrétní společné aktivity, prezentujeme „vědu v praxi“ vůči akademické obci i veřejnosti, od roku 2021 též s využitím Kampusu Hybernská. Aktivně participujeme na získávání externích zdrojů financování pro inovační aktivity, reprezentujeme UK v odborných platformách v ČR i zahraničí.</w:t>
      </w:r>
      <w:r w:rsidR="005B2E88" w:rsidRPr="002B7DCC">
        <w:rPr>
          <w:rStyle w:val="eop"/>
          <w:rFonts w:cstheme="minorHAnsi"/>
          <w:color w:val="000000"/>
          <w:shd w:val="clear" w:color="auto" w:fill="FFFFFF"/>
        </w:rPr>
        <w:t> </w:t>
      </w:r>
    </w:p>
    <w:p w14:paraId="25499EEA" w14:textId="609F6C09" w:rsidR="009C7279" w:rsidRPr="002B7DCC" w:rsidRDefault="009C7279" w:rsidP="5D38931A">
      <w:pPr>
        <w:shd w:val="clear" w:color="auto" w:fill="FFFFFF" w:themeFill="background1"/>
        <w:spacing w:after="0" w:line="240" w:lineRule="auto"/>
        <w:jc w:val="both"/>
        <w:rPr>
          <w:rStyle w:val="eop"/>
          <w:rFonts w:cstheme="minorHAnsi"/>
          <w:color w:val="000000"/>
          <w:shd w:val="clear" w:color="auto" w:fill="FFFFFF"/>
        </w:rPr>
      </w:pPr>
    </w:p>
    <w:p w14:paraId="6E7A0C41" w14:textId="77777777" w:rsidR="009C7279" w:rsidRPr="002B7DCC" w:rsidRDefault="009C7279" w:rsidP="009C7279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B7DCC">
        <w:rPr>
          <w:rFonts w:cstheme="minorHAnsi"/>
          <w:color w:val="000000"/>
          <w:sz w:val="24"/>
          <w:szCs w:val="24"/>
          <w:shd w:val="clear" w:color="auto" w:fill="FFFFFF"/>
        </w:rPr>
        <w:t>Zajímá vás</w:t>
      </w:r>
      <w:r w:rsidRPr="002B7DC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aplikace vědeckých poznatků do praxe</w:t>
      </w:r>
      <w:r w:rsidRPr="002B7DCC">
        <w:rPr>
          <w:rFonts w:cstheme="minorHAnsi"/>
          <w:color w:val="000000"/>
          <w:sz w:val="24"/>
          <w:szCs w:val="24"/>
          <w:shd w:val="clear" w:color="auto" w:fill="FFFFFF"/>
        </w:rPr>
        <w:t>? Chcete se podílet na její realizaci?</w:t>
      </w:r>
    </w:p>
    <w:p w14:paraId="5B350309" w14:textId="77777777" w:rsidR="009C7279" w:rsidRPr="002B7DCC" w:rsidRDefault="009C7279" w:rsidP="009C7279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B7DCC">
        <w:rPr>
          <w:rFonts w:cstheme="minorHAnsi"/>
          <w:color w:val="000000"/>
          <w:sz w:val="24"/>
          <w:szCs w:val="24"/>
          <w:shd w:val="clear" w:color="auto" w:fill="FFFFFF"/>
        </w:rPr>
        <w:t>Orientujete se</w:t>
      </w:r>
      <w:r w:rsidRPr="002B7DC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v sociálních a humanitních vědách</w:t>
      </w:r>
      <w:r w:rsidRPr="002B7DCC">
        <w:rPr>
          <w:rFonts w:cstheme="minorHAnsi"/>
          <w:color w:val="000000"/>
          <w:sz w:val="24"/>
          <w:szCs w:val="24"/>
          <w:shd w:val="clear" w:color="auto" w:fill="FFFFFF"/>
        </w:rPr>
        <w:t>?</w:t>
      </w:r>
    </w:p>
    <w:p w14:paraId="1BC25FFD" w14:textId="50AC4CA2" w:rsidR="009C7279" w:rsidRPr="002B7DCC" w:rsidRDefault="009C7279" w:rsidP="009C7279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B7DC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Baví vás rozjíždění nových věcí</w:t>
      </w:r>
      <w:r w:rsidRPr="002B7DCC">
        <w:rPr>
          <w:rFonts w:cstheme="minorHAnsi"/>
          <w:color w:val="000000"/>
          <w:sz w:val="24"/>
          <w:szCs w:val="24"/>
          <w:shd w:val="clear" w:color="auto" w:fill="FFFFFF"/>
        </w:rPr>
        <w:t>, ale nebojíte se ani analýz a praktických záležitostí?</w:t>
      </w:r>
    </w:p>
    <w:p w14:paraId="7D04C441" w14:textId="3AE9F6E9" w:rsidR="009C7279" w:rsidRPr="002B7DCC" w:rsidRDefault="009C7279" w:rsidP="009C7279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3CB227E1" w14:textId="300E42C5" w:rsidR="009C7279" w:rsidRPr="002B7DCC" w:rsidRDefault="009C7279" w:rsidP="009C7279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B7DCC">
        <w:rPr>
          <w:rFonts w:cstheme="minorHAnsi"/>
          <w:color w:val="000000"/>
          <w:sz w:val="24"/>
          <w:szCs w:val="24"/>
          <w:shd w:val="clear" w:color="auto" w:fill="FFFFFF"/>
        </w:rPr>
        <w:t>Přijďte k nám na Univerzitu Karlovu </w:t>
      </w:r>
      <w:r w:rsidRPr="002B7DC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pomoct otevřít v Česku novou kapitolu v oblasti aplikace vědeckých poznatků do praxe </w:t>
      </w:r>
      <w:r w:rsidRPr="002B7DCC">
        <w:rPr>
          <w:rFonts w:cstheme="minorHAnsi"/>
          <w:color w:val="000000"/>
          <w:sz w:val="24"/>
          <w:szCs w:val="24"/>
          <w:shd w:val="clear" w:color="auto" w:fill="FFFFFF"/>
        </w:rPr>
        <w:t>a podpořte s námi vědce ze sociálních a humanitních oborů v hledání cest, jak přivádět jejich bádání do praxe.</w:t>
      </w:r>
    </w:p>
    <w:p w14:paraId="5F00892F" w14:textId="77777777" w:rsidR="009C7279" w:rsidRPr="002B7DCC" w:rsidRDefault="009C7279" w:rsidP="5D38931A">
      <w:pPr>
        <w:shd w:val="clear" w:color="auto" w:fill="FFFFFF" w:themeFill="background1"/>
        <w:spacing w:after="0" w:line="240" w:lineRule="auto"/>
        <w:jc w:val="both"/>
        <w:rPr>
          <w:rStyle w:val="eop"/>
          <w:rFonts w:cstheme="minorHAnsi"/>
          <w:color w:val="000000"/>
          <w:shd w:val="clear" w:color="auto" w:fill="FFFFFF"/>
        </w:rPr>
      </w:pPr>
    </w:p>
    <w:p w14:paraId="744AAC75" w14:textId="77777777" w:rsidR="005B2E88" w:rsidRPr="002B7DCC" w:rsidRDefault="005B2E88" w:rsidP="005B2E8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1"/>
          <w:szCs w:val="21"/>
          <w:lang w:eastAsia="cs-CZ"/>
        </w:rPr>
      </w:pPr>
    </w:p>
    <w:p w14:paraId="7EAC9228" w14:textId="77777777" w:rsidR="00A06985" w:rsidRPr="002B7DCC" w:rsidRDefault="00A06985" w:rsidP="00564B6C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b/>
          <w:sz w:val="40"/>
          <w:szCs w:val="40"/>
          <w:lang w:eastAsia="cs-CZ"/>
        </w:rPr>
      </w:pPr>
      <w:r w:rsidRPr="002B7DCC">
        <w:rPr>
          <w:rFonts w:eastAsia="Times New Roman" w:cstheme="minorHAnsi"/>
          <w:b/>
          <w:sz w:val="40"/>
          <w:szCs w:val="40"/>
          <w:lang w:eastAsia="cs-CZ"/>
        </w:rPr>
        <w:t>Co bude Vaším úkolem?</w:t>
      </w:r>
    </w:p>
    <w:p w14:paraId="6B46C0CA" w14:textId="0AE63D4C" w:rsidR="009C7279" w:rsidRPr="002B7DCC" w:rsidRDefault="009C7279" w:rsidP="009C727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B7DCC">
        <w:rPr>
          <w:rFonts w:eastAsia="Times New Roman" w:cstheme="minorHAnsi"/>
          <w:bCs/>
          <w:color w:val="333333"/>
          <w:sz w:val="24"/>
          <w:szCs w:val="24"/>
          <w:lang w:eastAsia="cs-CZ"/>
        </w:rPr>
        <w:t>Budete</w:t>
      </w:r>
      <w:r w:rsidRPr="002B7DCC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dotahovat</w:t>
      </w:r>
      <w:r w:rsidRPr="002B7DCC">
        <w:rPr>
          <w:rFonts w:eastAsia="Times New Roman" w:cstheme="minorHAnsi"/>
          <w:color w:val="333333"/>
          <w:sz w:val="24"/>
          <w:szCs w:val="24"/>
          <w:lang w:eastAsia="cs-CZ"/>
        </w:rPr>
        <w:t> nadějně rozjednané </w:t>
      </w:r>
      <w:r w:rsidRPr="002B7DCC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spolupráce mezi UK a externími partnery </w:t>
      </w:r>
      <w:r w:rsidRPr="002B7DCC">
        <w:rPr>
          <w:rFonts w:eastAsia="Times New Roman" w:cstheme="minorHAnsi"/>
          <w:color w:val="333333"/>
          <w:sz w:val="24"/>
          <w:szCs w:val="24"/>
          <w:lang w:eastAsia="cs-CZ"/>
        </w:rPr>
        <w:t>(např. NNO, veřejné instituce, soukromé subjekty)</w:t>
      </w:r>
      <w:r w:rsidRPr="002B7DCC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 </w:t>
      </w:r>
      <w:r w:rsidRPr="002B7DCC">
        <w:rPr>
          <w:rFonts w:eastAsia="Times New Roman" w:cstheme="minorHAnsi"/>
          <w:color w:val="333333"/>
          <w:sz w:val="24"/>
          <w:szCs w:val="24"/>
          <w:lang w:eastAsia="cs-CZ"/>
        </w:rPr>
        <w:t>do konkrétních výsledků, tzn. aplikace </w:t>
      </w:r>
      <w:r w:rsidRPr="002B7DCC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poznatků ze sociálních a humanitních věd</w:t>
      </w:r>
      <w:r w:rsidRPr="002B7DCC">
        <w:rPr>
          <w:rFonts w:eastAsia="Times New Roman" w:cstheme="minorHAnsi"/>
          <w:color w:val="333333"/>
          <w:sz w:val="24"/>
          <w:szCs w:val="24"/>
          <w:lang w:eastAsia="cs-CZ"/>
        </w:rPr>
        <w:t> do praxe;</w:t>
      </w:r>
    </w:p>
    <w:p w14:paraId="145F0630" w14:textId="46E9D6E2" w:rsidR="009C7279" w:rsidRPr="002B7DCC" w:rsidRDefault="009C7279" w:rsidP="009C727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B7DCC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spolupracovat na rozvoji </w:t>
      </w:r>
      <w:r w:rsidRPr="002B7DCC">
        <w:rPr>
          <w:rFonts w:eastAsia="Times New Roman" w:cstheme="minorHAnsi"/>
          <w:color w:val="333333"/>
          <w:sz w:val="24"/>
          <w:szCs w:val="24"/>
          <w:lang w:eastAsia="cs-CZ"/>
        </w:rPr>
        <w:t>a etablování </w:t>
      </w:r>
      <w:r w:rsidRPr="002B7DCC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systému uplatnění </w:t>
      </w:r>
      <w:proofErr w:type="spellStart"/>
      <w:r w:rsidRPr="002B7DCC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sociálněvědních</w:t>
      </w:r>
      <w:proofErr w:type="spellEnd"/>
      <w:r w:rsidRPr="002B7DCC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a humanitních oborů v praxi</w:t>
      </w:r>
      <w:r w:rsidRPr="002B7DCC">
        <w:rPr>
          <w:rFonts w:eastAsia="Times New Roman" w:cstheme="minorHAnsi"/>
          <w:color w:val="333333"/>
          <w:sz w:val="24"/>
          <w:szCs w:val="24"/>
          <w:lang w:eastAsia="cs-CZ"/>
        </w:rPr>
        <w:t>, tedy tzv. humanitním transferu, v rámci kterého je Univerzita Karlova v Česku lídrem.</w:t>
      </w:r>
    </w:p>
    <w:p w14:paraId="1C7D1C35" w14:textId="47BF20D2" w:rsidR="009C7279" w:rsidRPr="002B7DCC" w:rsidRDefault="009C7279" w:rsidP="009C727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B7DCC">
        <w:rPr>
          <w:rFonts w:eastAsia="Times New Roman" w:cstheme="minorHAnsi"/>
          <w:color w:val="333333"/>
          <w:sz w:val="24"/>
          <w:szCs w:val="24"/>
          <w:lang w:eastAsia="cs-CZ"/>
        </w:rPr>
        <w:t>Stanete se součástí malého týmu</w:t>
      </w:r>
    </w:p>
    <w:p w14:paraId="06AFDCA6" w14:textId="6B74DF9E" w:rsidR="009C7279" w:rsidRPr="002B7DCC" w:rsidRDefault="009C7279" w:rsidP="009C727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B7DCC">
        <w:rPr>
          <w:rFonts w:eastAsia="Times New Roman" w:cstheme="minorHAnsi"/>
          <w:color w:val="333333"/>
          <w:sz w:val="24"/>
          <w:szCs w:val="24"/>
          <w:lang w:eastAsia="cs-CZ"/>
        </w:rPr>
        <w:t>a získáte možnost rozvíjet své schopnosti a profesně se vzdělávat, a to i v kontaktu se zahraničím.</w:t>
      </w:r>
    </w:p>
    <w:p w14:paraId="47B3783C" w14:textId="77777777" w:rsidR="001011EB" w:rsidRPr="002B7DCC" w:rsidRDefault="001011EB" w:rsidP="001011EB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14:paraId="4B1865D3" w14:textId="77777777" w:rsidR="00D7010F" w:rsidRPr="002B7DCC" w:rsidRDefault="00D7010F" w:rsidP="00564B6C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333333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0"/>
        <w:gridCol w:w="5116"/>
      </w:tblGrid>
      <w:tr w:rsidR="00E615F3" w:rsidRPr="002B7DCC" w14:paraId="526C1FB8" w14:textId="77777777" w:rsidTr="5D38931A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0719D6" w14:textId="77777777" w:rsidR="00E615F3" w:rsidRPr="002B7DCC" w:rsidRDefault="00E615F3" w:rsidP="00E615F3">
            <w:pPr>
              <w:shd w:val="clear" w:color="auto" w:fill="FFFFFF"/>
              <w:spacing w:after="150"/>
              <w:outlineLvl w:val="3"/>
              <w:rPr>
                <w:rFonts w:eastAsia="Times New Roman" w:cstheme="minorHAnsi"/>
                <w:b/>
                <w:sz w:val="32"/>
                <w:szCs w:val="32"/>
                <w:lang w:eastAsia="cs-CZ"/>
              </w:rPr>
            </w:pPr>
            <w:r w:rsidRPr="002B7DCC">
              <w:rPr>
                <w:rFonts w:eastAsia="Times New Roman" w:cstheme="minorHAnsi"/>
                <w:b/>
                <w:sz w:val="32"/>
                <w:szCs w:val="32"/>
                <w:lang w:eastAsia="cs-CZ"/>
              </w:rPr>
              <w:t>Měl/a byste mít:</w:t>
            </w:r>
          </w:p>
          <w:p w14:paraId="71E2B733" w14:textId="77777777" w:rsidR="009C7279" w:rsidRPr="002B7DCC" w:rsidRDefault="009C7279" w:rsidP="009C727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samostatný, </w:t>
            </w:r>
            <w:r w:rsidRPr="002B7DCC">
              <w:rPr>
                <w:rFonts w:eastAsia="Times New Roman" w:cstheme="minorHAnsi"/>
                <w:b/>
                <w:color w:val="333333"/>
                <w:sz w:val="24"/>
                <w:szCs w:val="24"/>
                <w:lang w:eastAsia="cs-CZ"/>
              </w:rPr>
              <w:t>iniciativní</w:t>
            </w: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a </w:t>
            </w:r>
            <w:r w:rsidRPr="002B7DCC">
              <w:rPr>
                <w:rFonts w:eastAsia="Times New Roman" w:cstheme="minorHAnsi"/>
                <w:b/>
                <w:color w:val="333333"/>
                <w:sz w:val="24"/>
                <w:szCs w:val="24"/>
                <w:lang w:eastAsia="cs-CZ"/>
              </w:rPr>
              <w:t>kreativní</w:t>
            </w: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</w:t>
            </w:r>
            <w:r w:rsidRPr="002B7DCC">
              <w:rPr>
                <w:rFonts w:eastAsia="Times New Roman" w:cstheme="minorHAnsi"/>
                <w:b/>
                <w:color w:val="333333"/>
                <w:sz w:val="24"/>
                <w:szCs w:val="24"/>
                <w:lang w:eastAsia="cs-CZ"/>
              </w:rPr>
              <w:t>přístup</w:t>
            </w: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při řešení spoluprací s externími partnery;</w:t>
            </w:r>
          </w:p>
          <w:p w14:paraId="219B1AF0" w14:textId="77777777" w:rsidR="009C7279" w:rsidRPr="002B7DCC" w:rsidRDefault="009C7279" w:rsidP="009C727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schopnost </w:t>
            </w:r>
            <w:r w:rsidRPr="002B7DCC">
              <w:rPr>
                <w:rFonts w:eastAsia="Times New Roman" w:cstheme="minorHAnsi"/>
                <w:b/>
                <w:color w:val="333333"/>
                <w:sz w:val="24"/>
                <w:szCs w:val="24"/>
                <w:lang w:eastAsia="cs-CZ"/>
              </w:rPr>
              <w:t>dotahovat</w:t>
            </w: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</w:t>
            </w:r>
            <w:r w:rsidRPr="002B7DCC">
              <w:rPr>
                <w:rFonts w:eastAsia="Times New Roman" w:cstheme="minorHAnsi"/>
                <w:b/>
                <w:color w:val="333333"/>
                <w:sz w:val="24"/>
                <w:szCs w:val="24"/>
                <w:lang w:eastAsia="cs-CZ"/>
              </w:rPr>
              <w:t>věci</w:t>
            </w: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do konce;</w:t>
            </w:r>
          </w:p>
          <w:p w14:paraId="566522F5" w14:textId="77777777" w:rsidR="009C7279" w:rsidRPr="002B7DCC" w:rsidRDefault="009C7279" w:rsidP="009C727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2B7DCC">
              <w:rPr>
                <w:rFonts w:eastAsia="Times New Roman" w:cstheme="minorHAnsi"/>
                <w:b/>
                <w:color w:val="333333"/>
                <w:sz w:val="24"/>
                <w:szCs w:val="24"/>
                <w:lang w:eastAsia="cs-CZ"/>
              </w:rPr>
              <w:t>proklientské</w:t>
            </w:r>
            <w:proofErr w:type="spellEnd"/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</w:t>
            </w:r>
            <w:r w:rsidRPr="002B7DCC">
              <w:rPr>
                <w:rFonts w:eastAsia="Times New Roman" w:cstheme="minorHAnsi"/>
                <w:b/>
                <w:color w:val="333333"/>
                <w:sz w:val="24"/>
                <w:szCs w:val="24"/>
                <w:lang w:eastAsia="cs-CZ"/>
              </w:rPr>
              <w:t>uvažování</w:t>
            </w: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a obchodního ducha;</w:t>
            </w:r>
          </w:p>
          <w:p w14:paraId="00FAEC92" w14:textId="77777777" w:rsidR="009C7279" w:rsidRPr="002B7DCC" w:rsidRDefault="009C7279" w:rsidP="009C727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2B7DCC">
              <w:rPr>
                <w:rFonts w:eastAsia="Times New Roman" w:cstheme="minorHAnsi"/>
                <w:b/>
                <w:color w:val="333333"/>
                <w:sz w:val="24"/>
                <w:szCs w:val="24"/>
                <w:lang w:eastAsia="cs-CZ"/>
              </w:rPr>
              <w:t>analytické</w:t>
            </w: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</w:t>
            </w:r>
            <w:r w:rsidRPr="002B7DCC">
              <w:rPr>
                <w:rFonts w:eastAsia="Times New Roman" w:cstheme="minorHAnsi"/>
                <w:b/>
                <w:color w:val="333333"/>
                <w:sz w:val="24"/>
                <w:szCs w:val="24"/>
                <w:lang w:eastAsia="cs-CZ"/>
              </w:rPr>
              <w:t>myšlení</w:t>
            </w: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, schopnost propojovat informace do inovativních nápadů;</w:t>
            </w:r>
          </w:p>
          <w:p w14:paraId="35524F2B" w14:textId="77777777" w:rsidR="009C7279" w:rsidRPr="002B7DCC" w:rsidRDefault="009C7279" w:rsidP="009C727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2B7DCC">
              <w:rPr>
                <w:rFonts w:eastAsia="Times New Roman" w:cstheme="minorHAnsi"/>
                <w:b/>
                <w:color w:val="333333"/>
                <w:sz w:val="24"/>
                <w:szCs w:val="24"/>
                <w:lang w:eastAsia="cs-CZ"/>
              </w:rPr>
              <w:t>srozumitelné</w:t>
            </w: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</w:t>
            </w:r>
            <w:r w:rsidRPr="002B7DCC">
              <w:rPr>
                <w:rFonts w:eastAsia="Times New Roman" w:cstheme="minorHAnsi"/>
                <w:b/>
                <w:color w:val="333333"/>
                <w:sz w:val="24"/>
                <w:szCs w:val="24"/>
                <w:lang w:eastAsia="cs-CZ"/>
              </w:rPr>
              <w:t>vyjadřování</w:t>
            </w: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;</w:t>
            </w:r>
          </w:p>
          <w:p w14:paraId="31B3EBF5" w14:textId="77777777" w:rsidR="009C7279" w:rsidRPr="002B7DCC" w:rsidRDefault="009C7279" w:rsidP="009C727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2B7DCC">
              <w:rPr>
                <w:rFonts w:eastAsia="Times New Roman" w:cstheme="minorHAnsi"/>
                <w:b/>
                <w:color w:val="333333"/>
                <w:sz w:val="24"/>
                <w:szCs w:val="24"/>
                <w:lang w:eastAsia="cs-CZ"/>
              </w:rPr>
              <w:t>nadhled</w:t>
            </w: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a </w:t>
            </w:r>
            <w:r w:rsidRPr="002B7DCC">
              <w:rPr>
                <w:rFonts w:eastAsia="Times New Roman" w:cstheme="minorHAnsi"/>
                <w:b/>
                <w:color w:val="333333"/>
                <w:sz w:val="24"/>
                <w:szCs w:val="24"/>
                <w:lang w:eastAsia="cs-CZ"/>
              </w:rPr>
              <w:t>pokoru</w:t>
            </w: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- ne vždy se vše povede a někdy to jde pomalu;</w:t>
            </w:r>
          </w:p>
          <w:p w14:paraId="5E6FD1FC" w14:textId="77777777" w:rsidR="009C7279" w:rsidRPr="002B7DCC" w:rsidRDefault="009C7279" w:rsidP="009C727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2B7DCC">
              <w:rPr>
                <w:rFonts w:eastAsia="Times New Roman" w:cstheme="minorHAnsi"/>
                <w:b/>
                <w:color w:val="333333"/>
                <w:sz w:val="24"/>
                <w:szCs w:val="24"/>
                <w:lang w:eastAsia="cs-CZ"/>
              </w:rPr>
              <w:t>anglický</w:t>
            </w: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</w:t>
            </w:r>
            <w:r w:rsidRPr="002B7DCC">
              <w:rPr>
                <w:rFonts w:eastAsia="Times New Roman" w:cstheme="minorHAnsi"/>
                <w:b/>
                <w:color w:val="333333"/>
                <w:sz w:val="24"/>
                <w:szCs w:val="24"/>
                <w:lang w:eastAsia="cs-CZ"/>
              </w:rPr>
              <w:t>jazyk</w:t>
            </w: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minimálně na komunikativní úrovni;</w:t>
            </w:r>
          </w:p>
          <w:p w14:paraId="02D786AE" w14:textId="77777777" w:rsidR="009C7279" w:rsidRPr="002B7DCC" w:rsidRDefault="009C7279" w:rsidP="009C727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lastRenderedPageBreak/>
              <w:t>dobrou uživatelskou znalost </w:t>
            </w:r>
            <w:r w:rsidRPr="002B7DCC">
              <w:rPr>
                <w:rFonts w:eastAsia="Times New Roman" w:cstheme="minorHAnsi"/>
                <w:b/>
                <w:color w:val="333333"/>
                <w:sz w:val="24"/>
                <w:szCs w:val="24"/>
                <w:lang w:eastAsia="cs-CZ"/>
              </w:rPr>
              <w:t>práce s PC</w:t>
            </w: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(MS Office).</w:t>
            </w:r>
          </w:p>
          <w:p w14:paraId="526AA719" w14:textId="7FC50144" w:rsidR="00E615F3" w:rsidRPr="002B7DCC" w:rsidRDefault="00E615F3" w:rsidP="00B35C59">
            <w:pPr>
              <w:shd w:val="clear" w:color="auto" w:fill="FFFFFF"/>
              <w:ind w:left="720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99457E" w14:textId="77777777" w:rsidR="00E615F3" w:rsidRPr="002B7DCC" w:rsidRDefault="00E615F3" w:rsidP="00E615F3">
            <w:pPr>
              <w:shd w:val="clear" w:color="auto" w:fill="FFFFFF"/>
              <w:spacing w:after="150"/>
              <w:outlineLvl w:val="3"/>
              <w:rPr>
                <w:rFonts w:eastAsia="Times New Roman" w:cstheme="minorHAnsi"/>
                <w:b/>
                <w:sz w:val="32"/>
                <w:szCs w:val="32"/>
                <w:lang w:eastAsia="cs-CZ"/>
              </w:rPr>
            </w:pPr>
            <w:r w:rsidRPr="002B7DCC">
              <w:rPr>
                <w:rFonts w:eastAsia="Times New Roman" w:cstheme="minorHAnsi"/>
                <w:b/>
                <w:sz w:val="32"/>
                <w:szCs w:val="32"/>
                <w:lang w:eastAsia="cs-CZ"/>
              </w:rPr>
              <w:lastRenderedPageBreak/>
              <w:t>Co nabízíme?</w:t>
            </w:r>
          </w:p>
          <w:p w14:paraId="21400A2D" w14:textId="22C958FC" w:rsidR="009C7279" w:rsidRPr="002B7DCC" w:rsidRDefault="009C7279" w:rsidP="009C7279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Práci na </w:t>
            </w:r>
            <w:r w:rsidRPr="002B7DC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plný úvazek</w:t>
            </w: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s možností velké </w:t>
            </w:r>
            <w:r w:rsidRPr="002B7DC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časové flexibility</w:t>
            </w:r>
          </w:p>
          <w:p w14:paraId="30D31DA4" w14:textId="77777777" w:rsidR="009C7279" w:rsidRPr="002B7DCC" w:rsidRDefault="009C7279" w:rsidP="009C7279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eastAsia="Times New Roman" w:cstheme="minorHAnsi"/>
                <w:b/>
                <w:color w:val="333333"/>
                <w:sz w:val="24"/>
                <w:szCs w:val="24"/>
                <w:lang w:eastAsia="cs-CZ"/>
              </w:rPr>
            </w:pP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 xml:space="preserve">Možnost částečné </w:t>
            </w:r>
            <w:r w:rsidRPr="002B7DCC">
              <w:rPr>
                <w:rFonts w:eastAsia="Times New Roman" w:cstheme="minorHAnsi"/>
                <w:b/>
                <w:color w:val="333333"/>
                <w:sz w:val="24"/>
                <w:szCs w:val="24"/>
                <w:lang w:eastAsia="cs-CZ"/>
              </w:rPr>
              <w:t>práce z domova</w:t>
            </w:r>
          </w:p>
          <w:p w14:paraId="2E24E662" w14:textId="77777777" w:rsidR="009C7279" w:rsidRPr="002B7DCC" w:rsidRDefault="009C7279" w:rsidP="009C7279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2B7DC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Inspirativní</w:t>
            </w: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pracovní prostředí</w:t>
            </w:r>
          </w:p>
          <w:p w14:paraId="58A71438" w14:textId="77777777" w:rsidR="009C7279" w:rsidRPr="002B7DCC" w:rsidRDefault="009C7279" w:rsidP="009C7279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Podporu </w:t>
            </w:r>
            <w:r w:rsidRPr="002B7DC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samostatného</w:t>
            </w: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</w:t>
            </w:r>
            <w:r w:rsidRPr="002B7DC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rozhodování</w:t>
            </w: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a iniciativy</w:t>
            </w:r>
          </w:p>
          <w:p w14:paraId="1CBF8149" w14:textId="77777777" w:rsidR="009C7279" w:rsidRPr="002B7DCC" w:rsidRDefault="009C7279" w:rsidP="009C7279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2B7DC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Viditelné</w:t>
            </w: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</w:t>
            </w:r>
            <w:r w:rsidRPr="002B7DC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výsledky</w:t>
            </w: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práce (např. v médiích)</w:t>
            </w:r>
          </w:p>
          <w:p w14:paraId="79CF984B" w14:textId="77777777" w:rsidR="009C7279" w:rsidRPr="002B7DCC" w:rsidRDefault="009C7279" w:rsidP="009C7279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Zázemí a jistotu vysoce </w:t>
            </w:r>
            <w:r w:rsidRPr="002B7DC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prestižní instituce</w:t>
            </w:r>
          </w:p>
          <w:p w14:paraId="2C128017" w14:textId="77777777" w:rsidR="009C7279" w:rsidRPr="002B7DCC" w:rsidRDefault="009C7279" w:rsidP="009C7279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2B7DC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Kancelář v centru</w:t>
            </w: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Prahy (Praha 1, Petrská ul.)</w:t>
            </w:r>
          </w:p>
          <w:p w14:paraId="5CC8BC29" w14:textId="77777777" w:rsidR="009C7279" w:rsidRPr="002B7DCC" w:rsidRDefault="009C7279" w:rsidP="009C7279">
            <w:pPr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Motivující finanční ohodnocení</w:t>
            </w:r>
          </w:p>
          <w:p w14:paraId="1BE74784" w14:textId="77777777" w:rsidR="009C7279" w:rsidRPr="002B7DCC" w:rsidRDefault="009C7279" w:rsidP="009C7279">
            <w:pPr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lastRenderedPageBreak/>
              <w:t>Možnost </w:t>
            </w:r>
            <w:r w:rsidRPr="002B7DC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osobního i profesního vzdělávání</w:t>
            </w:r>
          </w:p>
          <w:p w14:paraId="12AF4588" w14:textId="77777777" w:rsidR="009C7279" w:rsidRPr="002B7DCC" w:rsidRDefault="009C7279" w:rsidP="009C7279">
            <w:pPr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2B7DC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5 dnů volna navíc</w:t>
            </w: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pro osobní rozvoj</w:t>
            </w:r>
          </w:p>
          <w:p w14:paraId="690B3D2F" w14:textId="77777777" w:rsidR="009C7279" w:rsidRPr="002B7DCC" w:rsidRDefault="009C7279" w:rsidP="009C7279">
            <w:pPr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 xml:space="preserve">Stravenky, </w:t>
            </w:r>
            <w:proofErr w:type="spellStart"/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MultiSport</w:t>
            </w:r>
            <w:proofErr w:type="spellEnd"/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 xml:space="preserve"> karta a další zajímavé zaměstnanecké benefity - Více </w:t>
            </w:r>
            <w:hyperlink r:id="rId9" w:tgtFrame="_blank" w:history="1">
              <w:r w:rsidRPr="002B7DCC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ZDE</w:t>
              </w:r>
            </w:hyperlink>
            <w:r w:rsidRPr="002B7DCC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.</w:t>
            </w:r>
          </w:p>
          <w:p w14:paraId="4C6ED19C" w14:textId="77777777" w:rsidR="00E615F3" w:rsidRPr="002B7DCC" w:rsidRDefault="00E615F3" w:rsidP="009C7279">
            <w:pPr>
              <w:jc w:val="both"/>
              <w:outlineLvl w:val="3"/>
              <w:rPr>
                <w:rFonts w:eastAsia="Times New Roman" w:cstheme="minorHAnsi"/>
                <w:color w:val="333333"/>
                <w:sz w:val="20"/>
                <w:szCs w:val="20"/>
                <w:lang w:eastAsia="cs-CZ"/>
              </w:rPr>
            </w:pPr>
          </w:p>
        </w:tc>
      </w:tr>
    </w:tbl>
    <w:p w14:paraId="1909ABB7" w14:textId="77777777" w:rsidR="00E615F3" w:rsidRPr="002B7DCC" w:rsidRDefault="00E615F3" w:rsidP="00564B6C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230D451A" w14:textId="77777777" w:rsidR="00D7010F" w:rsidRPr="002B7DCC" w:rsidRDefault="00D7010F" w:rsidP="00A0698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  <w:sectPr w:rsidR="00D7010F" w:rsidRPr="002B7DCC" w:rsidSect="00E615F3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F20C412" w14:textId="77777777" w:rsidR="00D7010F" w:rsidRPr="002B7DCC" w:rsidRDefault="00D7010F" w:rsidP="00A0698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  <w:sectPr w:rsidR="00D7010F" w:rsidRPr="002B7DCC" w:rsidSect="00E615F3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370EC746" w14:textId="77777777" w:rsidR="00A06985" w:rsidRPr="002B7DCC" w:rsidRDefault="00A06985" w:rsidP="00E615F3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b/>
          <w:color w:val="CC2C32"/>
          <w:sz w:val="40"/>
          <w:szCs w:val="40"/>
          <w:lang w:eastAsia="cs-CZ"/>
        </w:rPr>
      </w:pPr>
      <w:r w:rsidRPr="002B7DCC">
        <w:rPr>
          <w:rFonts w:eastAsia="Times New Roman" w:cstheme="minorHAnsi"/>
          <w:b/>
          <w:color w:val="CC2C32"/>
          <w:sz w:val="40"/>
          <w:szCs w:val="40"/>
          <w:lang w:eastAsia="cs-CZ"/>
        </w:rPr>
        <w:lastRenderedPageBreak/>
        <w:t>Zaujala Vás naše nabídka?</w:t>
      </w:r>
    </w:p>
    <w:p w14:paraId="4CFF8F03" w14:textId="11B54E41" w:rsidR="0063321E" w:rsidRPr="002B7DCC" w:rsidRDefault="00A06985" w:rsidP="00E615F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B7DCC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Pošlete nám,</w:t>
      </w:r>
      <w:r w:rsidRPr="002B7DCC">
        <w:rPr>
          <w:rFonts w:eastAsia="Times New Roman" w:cstheme="minorHAnsi"/>
          <w:color w:val="333333"/>
          <w:sz w:val="24"/>
          <w:szCs w:val="24"/>
          <w:lang w:eastAsia="cs-CZ"/>
        </w:rPr>
        <w:t> prosím, </w:t>
      </w:r>
      <w:r w:rsidRPr="002B7DCC">
        <w:rPr>
          <w:rFonts w:eastAsia="Times New Roman" w:cstheme="minorHAnsi"/>
          <w:bCs/>
          <w:color w:val="333333"/>
          <w:sz w:val="24"/>
          <w:szCs w:val="24"/>
          <w:lang w:eastAsia="cs-CZ"/>
        </w:rPr>
        <w:t>svůj</w:t>
      </w:r>
      <w:r w:rsidRPr="002B7DCC">
        <w:rPr>
          <w:rFonts w:eastAsia="Times New Roman" w:cstheme="minorHAnsi"/>
          <w:color w:val="333333"/>
          <w:sz w:val="24"/>
          <w:szCs w:val="24"/>
          <w:lang w:eastAsia="cs-CZ"/>
        </w:rPr>
        <w:t> </w:t>
      </w:r>
      <w:r w:rsidRPr="002B7DCC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profesní životopis </w:t>
      </w:r>
      <w:r w:rsidRPr="002B7DCC">
        <w:rPr>
          <w:rFonts w:eastAsia="Times New Roman" w:cstheme="minorHAnsi"/>
          <w:bCs/>
          <w:color w:val="333333"/>
          <w:sz w:val="24"/>
          <w:szCs w:val="24"/>
          <w:lang w:eastAsia="cs-CZ"/>
        </w:rPr>
        <w:t xml:space="preserve">spolu se </w:t>
      </w:r>
      <w:r w:rsidRPr="002B7DCC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stručným </w:t>
      </w:r>
      <w:r w:rsidR="00416F43" w:rsidRPr="002B7DCC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motivačním</w:t>
      </w:r>
      <w:r w:rsidRPr="002B7DCC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dopisem </w:t>
      </w:r>
      <w:r w:rsidRPr="002B7DCC">
        <w:rPr>
          <w:rFonts w:eastAsia="Times New Roman" w:cstheme="minorHAnsi"/>
          <w:bCs/>
          <w:color w:val="333333"/>
          <w:sz w:val="24"/>
          <w:szCs w:val="24"/>
          <w:lang w:eastAsia="cs-CZ"/>
        </w:rPr>
        <w:t>na e-mailovou adresu</w:t>
      </w:r>
      <w:r w:rsidRPr="002B7DCC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</w:t>
      </w:r>
      <w:hyperlink r:id="rId10" w:history="1">
        <w:r w:rsidR="00FA7410" w:rsidRPr="006C35B7">
          <w:rPr>
            <w:rStyle w:val="Hypertextovodkaz"/>
            <w:rFonts w:eastAsia="Times New Roman" w:cstheme="minorHAnsi"/>
            <w:b/>
            <w:bCs/>
            <w:sz w:val="32"/>
            <w:szCs w:val="32"/>
            <w:lang w:eastAsia="cs-CZ"/>
          </w:rPr>
          <w:t>ivana.sykorova@ruk.cuni.cz</w:t>
        </w:r>
      </w:hyperlink>
      <w:r w:rsidRPr="002B7DCC">
        <w:rPr>
          <w:rFonts w:eastAsia="Times New Roman" w:cstheme="minorHAnsi"/>
          <w:color w:val="333333"/>
          <w:sz w:val="24"/>
          <w:szCs w:val="24"/>
          <w:lang w:eastAsia="cs-CZ"/>
        </w:rPr>
        <w:t>.</w:t>
      </w:r>
      <w:r w:rsidR="00E615F3" w:rsidRPr="002B7DC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Pr="002B7DCC">
        <w:rPr>
          <w:rFonts w:eastAsia="Times New Roman" w:cstheme="minorHAnsi"/>
          <w:color w:val="333333"/>
          <w:sz w:val="24"/>
          <w:szCs w:val="24"/>
          <w:lang w:eastAsia="cs-CZ"/>
        </w:rPr>
        <w:t>Vybran</w:t>
      </w:r>
      <w:r w:rsidR="002F2E8B" w:rsidRPr="002B7DCC">
        <w:rPr>
          <w:rFonts w:eastAsia="Times New Roman" w:cstheme="minorHAnsi"/>
          <w:color w:val="333333"/>
          <w:sz w:val="24"/>
          <w:szCs w:val="24"/>
          <w:lang w:eastAsia="cs-CZ"/>
        </w:rPr>
        <w:t>é</w:t>
      </w:r>
      <w:r w:rsidRPr="002B7DC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uchazeč</w:t>
      </w:r>
      <w:r w:rsidR="002F2E8B" w:rsidRPr="002B7DCC">
        <w:rPr>
          <w:rFonts w:eastAsia="Times New Roman" w:cstheme="minorHAnsi"/>
          <w:color w:val="333333"/>
          <w:sz w:val="24"/>
          <w:szCs w:val="24"/>
          <w:lang w:eastAsia="cs-CZ"/>
        </w:rPr>
        <w:t>e brzy pozveme</w:t>
      </w:r>
      <w:r w:rsidRPr="002B7DC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k osobnímu </w:t>
      </w:r>
      <w:r w:rsidR="002F2E8B" w:rsidRPr="002B7DCC">
        <w:rPr>
          <w:rFonts w:eastAsia="Times New Roman" w:cstheme="minorHAnsi"/>
          <w:color w:val="333333"/>
          <w:sz w:val="24"/>
          <w:szCs w:val="24"/>
          <w:lang w:eastAsia="cs-CZ"/>
        </w:rPr>
        <w:t>setkání</w:t>
      </w:r>
      <w:r w:rsidRPr="002B7DCC">
        <w:rPr>
          <w:rFonts w:eastAsia="Times New Roman" w:cstheme="minorHAnsi"/>
          <w:color w:val="333333"/>
          <w:sz w:val="24"/>
          <w:szCs w:val="24"/>
          <w:lang w:eastAsia="cs-CZ"/>
        </w:rPr>
        <w:t>.</w:t>
      </w:r>
    </w:p>
    <w:p w14:paraId="031E43FB" w14:textId="77777777" w:rsidR="00416F43" w:rsidRPr="002B7DCC" w:rsidRDefault="00416F43" w:rsidP="00E615F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14:paraId="3B229826" w14:textId="77777777" w:rsidR="00416F43" w:rsidRPr="002B7DCC" w:rsidRDefault="00416F43" w:rsidP="00416F4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lang w:eastAsia="en-US"/>
        </w:rPr>
      </w:pPr>
      <w:r w:rsidRPr="002B7DCC">
        <w:rPr>
          <w:rFonts w:asciiTheme="minorHAnsi" w:eastAsiaTheme="minorHAnsi" w:hAnsiTheme="minorHAnsi" w:cstheme="minorHAnsi"/>
          <w:lang w:eastAsia="en-US"/>
        </w:rPr>
        <w:t>Zasláním svého životopisu nám udělujete souhlas ke zpracování a uchování Vašich osobních údajů podle §12 a §21 zákona č. 101/2000 Sb. O ochraně osobních údajů. Vaše osobní materiály považujeme za důvěrné a bude s nimi nakládáno v souladu se zmiňovaným zákonem.</w:t>
      </w:r>
    </w:p>
    <w:p w14:paraId="3933CAD7" w14:textId="34E9C6E2" w:rsidR="00416F43" w:rsidRPr="002B7DCC" w:rsidRDefault="00416F43" w:rsidP="00E615F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bookmarkStart w:id="0" w:name="_GoBack"/>
      <w:bookmarkEnd w:id="0"/>
    </w:p>
    <w:sectPr w:rsidR="00416F43" w:rsidRPr="002B7DCC" w:rsidSect="00E615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5120"/>
    <w:multiLevelType w:val="multilevel"/>
    <w:tmpl w:val="1D82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43E10"/>
    <w:multiLevelType w:val="multilevel"/>
    <w:tmpl w:val="4320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00936"/>
    <w:multiLevelType w:val="multilevel"/>
    <w:tmpl w:val="3664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177BC"/>
    <w:multiLevelType w:val="multilevel"/>
    <w:tmpl w:val="72F6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36633"/>
    <w:multiLevelType w:val="multilevel"/>
    <w:tmpl w:val="23D0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E00673"/>
    <w:multiLevelType w:val="multilevel"/>
    <w:tmpl w:val="203A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FF13A9"/>
    <w:multiLevelType w:val="multilevel"/>
    <w:tmpl w:val="3FC2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570" w:hanging="49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60475"/>
    <w:multiLevelType w:val="multilevel"/>
    <w:tmpl w:val="65C0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2A7D2D"/>
    <w:multiLevelType w:val="multilevel"/>
    <w:tmpl w:val="0BB4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5"/>
    <w:rsid w:val="001011EB"/>
    <w:rsid w:val="001A24C4"/>
    <w:rsid w:val="001C46D4"/>
    <w:rsid w:val="00283E42"/>
    <w:rsid w:val="002B7DCC"/>
    <w:rsid w:val="002F2E8B"/>
    <w:rsid w:val="002F5D5C"/>
    <w:rsid w:val="003815F9"/>
    <w:rsid w:val="00416F43"/>
    <w:rsid w:val="00452385"/>
    <w:rsid w:val="00564B6C"/>
    <w:rsid w:val="005B2E88"/>
    <w:rsid w:val="005C32A7"/>
    <w:rsid w:val="0063321E"/>
    <w:rsid w:val="00726C86"/>
    <w:rsid w:val="00804F2B"/>
    <w:rsid w:val="008C568A"/>
    <w:rsid w:val="009C7279"/>
    <w:rsid w:val="00A06985"/>
    <w:rsid w:val="00A70C12"/>
    <w:rsid w:val="00A97EF0"/>
    <w:rsid w:val="00B35C59"/>
    <w:rsid w:val="00D25D5D"/>
    <w:rsid w:val="00D42A8D"/>
    <w:rsid w:val="00D7010F"/>
    <w:rsid w:val="00E368BB"/>
    <w:rsid w:val="00E615F3"/>
    <w:rsid w:val="00EC186F"/>
    <w:rsid w:val="00FA7410"/>
    <w:rsid w:val="00FD5AA5"/>
    <w:rsid w:val="17EB407E"/>
    <w:rsid w:val="22B120DB"/>
    <w:rsid w:val="264C6B8A"/>
    <w:rsid w:val="35031076"/>
    <w:rsid w:val="37565247"/>
    <w:rsid w:val="469C2D53"/>
    <w:rsid w:val="4B7EB169"/>
    <w:rsid w:val="4EB7C56E"/>
    <w:rsid w:val="5D38931A"/>
    <w:rsid w:val="5E5A1CDD"/>
    <w:rsid w:val="63A7D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F5AF"/>
  <w15:chartTrackingRefBased/>
  <w15:docId w15:val="{51D4BF90-3028-48C3-AB00-50F0A27B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06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069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069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069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E8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615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6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16F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6F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6F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6F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6F4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52385"/>
    <w:pPr>
      <w:ind w:left="720"/>
      <w:contextualSpacing/>
    </w:pPr>
  </w:style>
  <w:style w:type="character" w:customStyle="1" w:styleId="normaltextrun">
    <w:name w:val="normaltextrun"/>
    <w:basedOn w:val="Standardnpsmoodstavce"/>
    <w:rsid w:val="005B2E88"/>
  </w:style>
  <w:style w:type="character" w:customStyle="1" w:styleId="eop">
    <w:name w:val="eop"/>
    <w:basedOn w:val="Standardnpsmoodstavce"/>
    <w:rsid w:val="005B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vana.sykorova@ruk.cuni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kpoint.cuni.cz/IPSC-33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31B7E13DDCD247A628C2FE78038765" ma:contentTypeVersion="8" ma:contentTypeDescription="Vytvoří nový dokument" ma:contentTypeScope="" ma:versionID="a516e2b8d81f3eba4b9c5c1e9cb2f33c">
  <xsd:schema xmlns:xsd="http://www.w3.org/2001/XMLSchema" xmlns:xs="http://www.w3.org/2001/XMLSchema" xmlns:p="http://schemas.microsoft.com/office/2006/metadata/properties" xmlns:ns2="8d120dd4-fce8-4cfe-8ac1-dfc3f10efc9b" targetNamespace="http://schemas.microsoft.com/office/2006/metadata/properties" ma:root="true" ma:fieldsID="0f34fcc26b3de42f52afad5805091957" ns2:_="">
    <xsd:import namespace="8d120dd4-fce8-4cfe-8ac1-dfc3f10ef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20dd4-fce8-4cfe-8ac1-dfc3f10e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E2473-CB88-4138-BA89-DF1A2A029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20dd4-fce8-4cfe-8ac1-dfc3f10ef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F6059-F109-4969-B98F-ED8ABA6A9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8B53C-5B87-4393-9BBD-C83B381F70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Nechvílová</dc:creator>
  <cp:keywords/>
  <dc:description/>
  <cp:lastModifiedBy>Ivana Sýkorová</cp:lastModifiedBy>
  <cp:revision>6</cp:revision>
  <dcterms:created xsi:type="dcterms:W3CDTF">2022-01-13T17:53:00Z</dcterms:created>
  <dcterms:modified xsi:type="dcterms:W3CDTF">2022-01-17T12:36:00Z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0x0101005331B7E13DDCD247A628C2FE78038765</vt:lpwstr>
  </property>
</Properties>
</file>