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DA6" w:rsidRPr="00E174F8" w:rsidRDefault="00747DA6" w:rsidP="00747DA6">
      <w:pPr>
        <w:jc w:val="center"/>
        <w:rPr>
          <w:b/>
          <w:sz w:val="28"/>
          <w:szCs w:val="28"/>
        </w:rPr>
      </w:pPr>
      <w:r w:rsidRPr="00E174F8">
        <w:rPr>
          <w:b/>
          <w:sz w:val="28"/>
          <w:szCs w:val="28"/>
        </w:rPr>
        <w:t>Application for Contribution to the Coverage of Annual Fare on the Territory of the Capital City of Prague in Public Transport or of In Karta</w:t>
      </w:r>
    </w:p>
    <w:p w:rsidR="00747DA6" w:rsidRPr="00E174F8" w:rsidRDefault="00747DA6" w:rsidP="00747DA6"/>
    <w:p w:rsidR="00747DA6" w:rsidRPr="00E174F8" w:rsidRDefault="00747DA6" w:rsidP="00747DA6">
      <w:pPr>
        <w:rPr>
          <w:szCs w:val="24"/>
        </w:rPr>
      </w:pPr>
      <w:r w:rsidRPr="00E174F8">
        <w:rPr>
          <w:szCs w:val="24"/>
        </w:rPr>
        <w:t xml:space="preserve">First and last name: </w:t>
      </w:r>
      <w:r w:rsidRPr="00E174F8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174F8">
        <w:rPr>
          <w:b/>
          <w:szCs w:val="24"/>
        </w:rPr>
        <w:instrText xml:space="preserve"> FORMTEXT </w:instrText>
      </w:r>
      <w:r w:rsidRPr="00E174F8">
        <w:rPr>
          <w:b/>
          <w:szCs w:val="24"/>
        </w:rPr>
      </w:r>
      <w:r w:rsidRPr="00E174F8">
        <w:rPr>
          <w:b/>
          <w:szCs w:val="24"/>
        </w:rPr>
        <w:fldChar w:fldCharType="separate"/>
      </w:r>
      <w:bookmarkStart w:id="0" w:name="_GoBack"/>
      <w:r w:rsidRPr="00E174F8">
        <w:rPr>
          <w:b/>
          <w:noProof/>
          <w:szCs w:val="24"/>
        </w:rPr>
        <w:t> </w:t>
      </w:r>
      <w:r w:rsidRPr="00E174F8">
        <w:rPr>
          <w:b/>
          <w:noProof/>
          <w:szCs w:val="24"/>
        </w:rPr>
        <w:t> </w:t>
      </w:r>
      <w:r w:rsidRPr="00E174F8">
        <w:rPr>
          <w:b/>
          <w:noProof/>
          <w:szCs w:val="24"/>
        </w:rPr>
        <w:t> </w:t>
      </w:r>
      <w:r w:rsidRPr="00E174F8">
        <w:rPr>
          <w:b/>
          <w:noProof/>
          <w:szCs w:val="24"/>
        </w:rPr>
        <w:t> </w:t>
      </w:r>
      <w:r w:rsidRPr="00E174F8">
        <w:rPr>
          <w:b/>
          <w:noProof/>
          <w:szCs w:val="24"/>
        </w:rPr>
        <w:t> </w:t>
      </w:r>
      <w:bookmarkEnd w:id="0"/>
      <w:r w:rsidRPr="00E174F8">
        <w:rPr>
          <w:b/>
          <w:szCs w:val="24"/>
        </w:rPr>
        <w:fldChar w:fldCharType="end"/>
      </w:r>
    </w:p>
    <w:p w:rsidR="00747DA6" w:rsidRPr="00E174F8" w:rsidRDefault="00747DA6" w:rsidP="00747DA6">
      <w:pPr>
        <w:rPr>
          <w:szCs w:val="24"/>
        </w:rPr>
      </w:pPr>
      <w:r w:rsidRPr="00E174F8">
        <w:rPr>
          <w:szCs w:val="24"/>
        </w:rPr>
        <w:t xml:space="preserve">Date of birth: </w:t>
      </w:r>
      <w:r w:rsidRPr="00E174F8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174F8">
        <w:rPr>
          <w:szCs w:val="24"/>
        </w:rPr>
        <w:instrText xml:space="preserve"> FORMTEXT </w:instrText>
      </w:r>
      <w:r w:rsidRPr="00E174F8">
        <w:rPr>
          <w:szCs w:val="24"/>
        </w:rPr>
      </w:r>
      <w:r w:rsidRPr="00E174F8">
        <w:rPr>
          <w:szCs w:val="24"/>
        </w:rPr>
        <w:fldChar w:fldCharType="separate"/>
      </w:r>
      <w:r w:rsidRPr="00E174F8">
        <w:rPr>
          <w:noProof/>
          <w:szCs w:val="24"/>
        </w:rPr>
        <w:t> </w:t>
      </w:r>
      <w:r w:rsidRPr="00E174F8">
        <w:rPr>
          <w:noProof/>
          <w:szCs w:val="24"/>
        </w:rPr>
        <w:t> </w:t>
      </w:r>
      <w:r w:rsidRPr="00E174F8">
        <w:rPr>
          <w:noProof/>
          <w:szCs w:val="24"/>
        </w:rPr>
        <w:t> </w:t>
      </w:r>
      <w:r w:rsidRPr="00E174F8">
        <w:rPr>
          <w:noProof/>
          <w:szCs w:val="24"/>
        </w:rPr>
        <w:t> </w:t>
      </w:r>
      <w:r w:rsidRPr="00E174F8">
        <w:rPr>
          <w:noProof/>
          <w:szCs w:val="24"/>
        </w:rPr>
        <w:t> </w:t>
      </w:r>
      <w:r w:rsidRPr="00E174F8">
        <w:rPr>
          <w:szCs w:val="24"/>
        </w:rPr>
        <w:fldChar w:fldCharType="end"/>
      </w:r>
    </w:p>
    <w:p w:rsidR="00747DA6" w:rsidRPr="00E174F8" w:rsidRDefault="00747DA6" w:rsidP="00747DA6">
      <w:pPr>
        <w:rPr>
          <w:szCs w:val="24"/>
        </w:rPr>
      </w:pPr>
      <w:r w:rsidRPr="00E174F8">
        <w:rPr>
          <w:szCs w:val="24"/>
        </w:rPr>
        <w:t xml:space="preserve">Workplace: </w:t>
      </w:r>
      <w:r w:rsidRPr="00E174F8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174F8">
        <w:rPr>
          <w:szCs w:val="24"/>
        </w:rPr>
        <w:instrText xml:space="preserve"> FORMTEXT </w:instrText>
      </w:r>
      <w:r w:rsidRPr="00E174F8">
        <w:rPr>
          <w:szCs w:val="24"/>
        </w:rPr>
      </w:r>
      <w:r w:rsidRPr="00E174F8">
        <w:rPr>
          <w:szCs w:val="24"/>
        </w:rPr>
        <w:fldChar w:fldCharType="separate"/>
      </w:r>
      <w:r w:rsidRPr="00E174F8">
        <w:rPr>
          <w:noProof/>
          <w:szCs w:val="24"/>
        </w:rPr>
        <w:t> </w:t>
      </w:r>
      <w:r w:rsidRPr="00E174F8">
        <w:rPr>
          <w:noProof/>
          <w:szCs w:val="24"/>
        </w:rPr>
        <w:t> </w:t>
      </w:r>
      <w:r w:rsidRPr="00E174F8">
        <w:rPr>
          <w:noProof/>
          <w:szCs w:val="24"/>
        </w:rPr>
        <w:t> </w:t>
      </w:r>
      <w:r w:rsidRPr="00E174F8">
        <w:rPr>
          <w:noProof/>
          <w:szCs w:val="24"/>
        </w:rPr>
        <w:t> </w:t>
      </w:r>
      <w:r w:rsidRPr="00E174F8">
        <w:rPr>
          <w:noProof/>
          <w:szCs w:val="24"/>
        </w:rPr>
        <w:t> </w:t>
      </w:r>
      <w:r w:rsidRPr="00E174F8">
        <w:rPr>
          <w:szCs w:val="24"/>
        </w:rPr>
        <w:fldChar w:fldCharType="end"/>
      </w:r>
    </w:p>
    <w:p w:rsidR="00747DA6" w:rsidRPr="00E174F8" w:rsidRDefault="00747DA6" w:rsidP="00747DA6">
      <w:pPr>
        <w:jc w:val="both"/>
        <w:rPr>
          <w:szCs w:val="24"/>
        </w:rPr>
      </w:pPr>
      <w:r w:rsidRPr="00E174F8">
        <w:rPr>
          <w:szCs w:val="24"/>
        </w:rPr>
        <w:t xml:space="preserve">By signing this application I declare that I agree that the employer collects my personal data for the purpose of granting and providing contribution to the coverage of </w:t>
      </w:r>
      <w:r w:rsidR="00FC5310" w:rsidRPr="00E174F8">
        <w:rPr>
          <w:szCs w:val="24"/>
        </w:rPr>
        <w:t>annual fare on the territory of the capital city of Prague in public transport or of In Karta</w:t>
      </w:r>
      <w:r w:rsidRPr="00E174F8">
        <w:rPr>
          <w:szCs w:val="24"/>
        </w:rPr>
        <w:t>, treats or otherwise processes such data for the same purposes in accordance with Act no. 101/2000 Coll., on the protection of personal data and amendment of certain acts, as amended, and Regulation of the European Parliament and Council of the European Union 2016/679, on the protection of natural persons with regard to the processing of personal data and on the free movement of such data and on the repeal of Directive 95/46/EC, known as GDPR (general regulation).</w:t>
      </w:r>
    </w:p>
    <w:p w:rsidR="00747DA6" w:rsidRPr="00E174F8" w:rsidRDefault="00747DA6" w:rsidP="00747DA6">
      <w:r w:rsidRPr="00E174F8">
        <w:t xml:space="preserve">Date: </w:t>
      </w:r>
      <w:r w:rsidRPr="00E174F8">
        <w:fldChar w:fldCharType="begin">
          <w:ffData>
            <w:name w:val="Text8"/>
            <w:enabled/>
            <w:calcOnExit w:val="0"/>
            <w:textInput/>
          </w:ffData>
        </w:fldChar>
      </w:r>
      <w:r w:rsidRPr="00E174F8">
        <w:instrText xml:space="preserve"> FORMTEXT </w:instrText>
      </w:r>
      <w:r w:rsidRPr="00E174F8">
        <w:fldChar w:fldCharType="separate"/>
      </w:r>
      <w:r w:rsidRPr="00E174F8">
        <w:rPr>
          <w:noProof/>
        </w:rPr>
        <w:t> </w:t>
      </w:r>
      <w:r w:rsidRPr="00E174F8">
        <w:rPr>
          <w:noProof/>
        </w:rPr>
        <w:t> </w:t>
      </w:r>
      <w:r w:rsidRPr="00E174F8">
        <w:rPr>
          <w:noProof/>
        </w:rPr>
        <w:t> </w:t>
      </w:r>
      <w:r w:rsidRPr="00E174F8">
        <w:rPr>
          <w:noProof/>
        </w:rPr>
        <w:t> </w:t>
      </w:r>
      <w:r w:rsidRPr="00E174F8">
        <w:rPr>
          <w:noProof/>
        </w:rPr>
        <w:t> </w:t>
      </w:r>
      <w:r w:rsidRPr="00E174F8">
        <w:fldChar w:fldCharType="end"/>
      </w:r>
      <w:r w:rsidRPr="00E174F8">
        <w:tab/>
      </w:r>
      <w:r w:rsidRPr="00E174F8">
        <w:tab/>
      </w:r>
      <w:r w:rsidRPr="00E174F8">
        <w:tab/>
      </w:r>
      <w:r w:rsidRPr="00E174F8">
        <w:tab/>
        <w:t xml:space="preserve">     Employee’s signature: ___________________</w:t>
      </w:r>
    </w:p>
    <w:p w:rsidR="00747DA6" w:rsidRPr="00E174F8" w:rsidRDefault="00747DA6" w:rsidP="00747DA6">
      <w:pPr>
        <w:rPr>
          <w:b/>
        </w:rPr>
      </w:pPr>
    </w:p>
    <w:p w:rsidR="00747DA6" w:rsidRPr="00E174F8" w:rsidRDefault="00FC5310" w:rsidP="00747DA6">
      <w:pPr>
        <w:jc w:val="both"/>
        <w:rPr>
          <w:b/>
        </w:rPr>
      </w:pPr>
      <w:r w:rsidRPr="00E174F8">
        <w:rPr>
          <w:b/>
        </w:rPr>
        <w:t>Necessary supplements</w:t>
      </w:r>
      <w:r w:rsidR="00747DA6" w:rsidRPr="00E174F8">
        <w:rPr>
          <w:b/>
        </w:rPr>
        <w:t xml:space="preserve">: </w:t>
      </w:r>
    </w:p>
    <w:p w:rsidR="00747DA6" w:rsidRPr="00E174F8" w:rsidRDefault="00FC5310" w:rsidP="00747DA6">
      <w:pPr>
        <w:pStyle w:val="Odstavecseseznamem1"/>
        <w:numPr>
          <w:ilvl w:val="0"/>
          <w:numId w:val="1"/>
        </w:numPr>
        <w:jc w:val="both"/>
        <w:rPr>
          <w:szCs w:val="24"/>
        </w:rPr>
      </w:pPr>
      <w:r w:rsidRPr="00E174F8">
        <w:rPr>
          <w:szCs w:val="24"/>
        </w:rPr>
        <w:t xml:space="preserve">a copy of an electronic ticket </w:t>
      </w:r>
      <w:r w:rsidR="00E174F8" w:rsidRPr="00E174F8">
        <w:rPr>
          <w:szCs w:val="24"/>
        </w:rPr>
        <w:t>(</w:t>
      </w:r>
      <w:r w:rsidR="00E174F8">
        <w:rPr>
          <w:szCs w:val="24"/>
        </w:rPr>
        <w:t>“</w:t>
      </w:r>
      <w:r w:rsidR="00E174F8" w:rsidRPr="00E174F8">
        <w:rPr>
          <w:szCs w:val="24"/>
        </w:rPr>
        <w:t xml:space="preserve">lítačka“) </w:t>
      </w:r>
      <w:r w:rsidRPr="00E174F8">
        <w:rPr>
          <w:szCs w:val="24"/>
        </w:rPr>
        <w:t xml:space="preserve">or In </w:t>
      </w:r>
      <w:r w:rsidR="00E174F8">
        <w:rPr>
          <w:szCs w:val="24"/>
        </w:rPr>
        <w:t>Karta issued</w:t>
      </w:r>
      <w:r w:rsidR="00B229D3">
        <w:rPr>
          <w:szCs w:val="24"/>
        </w:rPr>
        <w:t xml:space="preserve"> o</w:t>
      </w:r>
      <w:r w:rsidRPr="00E174F8">
        <w:rPr>
          <w:szCs w:val="24"/>
        </w:rPr>
        <w:t xml:space="preserve">n your name and a copy of the tax document </w:t>
      </w:r>
      <w:r w:rsidR="00B229D3">
        <w:rPr>
          <w:szCs w:val="24"/>
        </w:rPr>
        <w:t>about</w:t>
      </w:r>
      <w:r w:rsidRPr="00E174F8">
        <w:rPr>
          <w:szCs w:val="24"/>
        </w:rPr>
        <w:t xml:space="preserve"> </w:t>
      </w:r>
      <w:r w:rsidR="00FC05BC">
        <w:rPr>
          <w:szCs w:val="24"/>
        </w:rPr>
        <w:t>the price coverage</w:t>
      </w:r>
      <w:r w:rsidRPr="00E174F8">
        <w:rPr>
          <w:szCs w:val="24"/>
        </w:rPr>
        <w:t xml:space="preserve"> for the </w:t>
      </w:r>
      <w:r w:rsidR="00FC05BC">
        <w:rPr>
          <w:szCs w:val="24"/>
        </w:rPr>
        <w:t>charging</w:t>
      </w:r>
      <w:r w:rsidRPr="00E174F8">
        <w:rPr>
          <w:szCs w:val="24"/>
        </w:rPr>
        <w:t xml:space="preserve"> of </w:t>
      </w:r>
      <w:r w:rsidR="00FC05BC">
        <w:rPr>
          <w:szCs w:val="24"/>
        </w:rPr>
        <w:t>an</w:t>
      </w:r>
      <w:r w:rsidRPr="00E174F8">
        <w:rPr>
          <w:szCs w:val="24"/>
        </w:rPr>
        <w:t xml:space="preserve"> electronic ticket or In </w:t>
      </w:r>
      <w:r w:rsidR="00E174F8">
        <w:rPr>
          <w:szCs w:val="24"/>
        </w:rPr>
        <w:t xml:space="preserve">Karta </w:t>
      </w:r>
      <w:r w:rsidR="00FC05BC">
        <w:rPr>
          <w:szCs w:val="24"/>
        </w:rPr>
        <w:t>in the amount</w:t>
      </w:r>
      <w:r w:rsidR="00E174F8">
        <w:rPr>
          <w:szCs w:val="24"/>
        </w:rPr>
        <w:t xml:space="preserve"> of </w:t>
      </w:r>
      <w:r w:rsidR="00FC05BC">
        <w:rPr>
          <w:szCs w:val="24"/>
        </w:rPr>
        <w:t>the current annual fare; in the case of In Karta</w:t>
      </w:r>
      <w:r w:rsidRPr="00E174F8">
        <w:rPr>
          <w:szCs w:val="24"/>
        </w:rPr>
        <w:t xml:space="preserve">, </w:t>
      </w:r>
      <w:r w:rsidR="00FC05BC">
        <w:rPr>
          <w:szCs w:val="24"/>
        </w:rPr>
        <w:t xml:space="preserve">a document </w:t>
      </w:r>
      <w:r w:rsidR="00B229D3">
        <w:rPr>
          <w:szCs w:val="24"/>
        </w:rPr>
        <w:t>about</w:t>
      </w:r>
      <w:r w:rsidR="00FC05BC">
        <w:rPr>
          <w:szCs w:val="24"/>
        </w:rPr>
        <w:t xml:space="preserve"> the price coverage </w:t>
      </w:r>
      <w:r w:rsidRPr="00E174F8">
        <w:rPr>
          <w:szCs w:val="24"/>
        </w:rPr>
        <w:t>for the fare discount applied;</w:t>
      </w:r>
      <w:r w:rsidR="00B229D3">
        <w:rPr>
          <w:szCs w:val="24"/>
        </w:rPr>
        <w:t xml:space="preserve"> or</w:t>
      </w:r>
    </w:p>
    <w:p w:rsidR="00747DA6" w:rsidRPr="00E174F8" w:rsidRDefault="00FC5310" w:rsidP="00747DA6">
      <w:pPr>
        <w:pStyle w:val="Odstavecseseznamem1"/>
        <w:numPr>
          <w:ilvl w:val="0"/>
          <w:numId w:val="1"/>
        </w:numPr>
        <w:jc w:val="both"/>
      </w:pPr>
      <w:r w:rsidRPr="00E174F8">
        <w:rPr>
          <w:szCs w:val="24"/>
        </w:rPr>
        <w:t xml:space="preserve">If you have an annual ticket </w:t>
      </w:r>
      <w:r w:rsidR="00B229D3" w:rsidRPr="00E174F8">
        <w:rPr>
          <w:szCs w:val="24"/>
        </w:rPr>
        <w:t>(</w:t>
      </w:r>
      <w:r w:rsidR="00B229D3">
        <w:rPr>
          <w:szCs w:val="24"/>
        </w:rPr>
        <w:t>“</w:t>
      </w:r>
      <w:r w:rsidR="00B229D3" w:rsidRPr="00E174F8">
        <w:rPr>
          <w:szCs w:val="24"/>
        </w:rPr>
        <w:t xml:space="preserve">lítačka“) </w:t>
      </w:r>
      <w:r w:rsidR="00B229D3">
        <w:rPr>
          <w:szCs w:val="24"/>
        </w:rPr>
        <w:t>uploaded to your</w:t>
      </w:r>
      <w:r w:rsidRPr="00E174F8">
        <w:rPr>
          <w:szCs w:val="24"/>
        </w:rPr>
        <w:t xml:space="preserve"> bank </w:t>
      </w:r>
      <w:r w:rsidR="00B229D3">
        <w:rPr>
          <w:szCs w:val="24"/>
        </w:rPr>
        <w:t xml:space="preserve">payment </w:t>
      </w:r>
      <w:r w:rsidRPr="00E174F8">
        <w:rPr>
          <w:szCs w:val="24"/>
        </w:rPr>
        <w:t>card (you are not the holder of a plastic electronic card called "Lítačka")</w:t>
      </w:r>
      <w:r w:rsidR="00B229D3">
        <w:rPr>
          <w:szCs w:val="24"/>
        </w:rPr>
        <w:t>,</w:t>
      </w:r>
      <w:r w:rsidRPr="00E174F8">
        <w:rPr>
          <w:szCs w:val="24"/>
        </w:rPr>
        <w:t xml:space="preserve"> a copy of the statement from your online PID account and the original of the </w:t>
      </w:r>
      <w:r w:rsidR="00B229D3">
        <w:rPr>
          <w:szCs w:val="24"/>
        </w:rPr>
        <w:t>tax document</w:t>
      </w:r>
      <w:r w:rsidRPr="00E174F8">
        <w:rPr>
          <w:szCs w:val="24"/>
        </w:rPr>
        <w:t xml:space="preserve"> </w:t>
      </w:r>
      <w:r w:rsidR="00B229D3">
        <w:rPr>
          <w:szCs w:val="24"/>
        </w:rPr>
        <w:t>about</w:t>
      </w:r>
      <w:r w:rsidRPr="00E174F8">
        <w:rPr>
          <w:szCs w:val="24"/>
        </w:rPr>
        <w:t xml:space="preserve"> the price </w:t>
      </w:r>
      <w:r w:rsidR="00B229D3">
        <w:rPr>
          <w:szCs w:val="24"/>
        </w:rPr>
        <w:t xml:space="preserve">coverage </w:t>
      </w:r>
      <w:r w:rsidR="00B229D3" w:rsidRPr="00E174F8">
        <w:rPr>
          <w:szCs w:val="24"/>
        </w:rPr>
        <w:t xml:space="preserve">for the </w:t>
      </w:r>
      <w:r w:rsidR="00B229D3">
        <w:rPr>
          <w:szCs w:val="24"/>
        </w:rPr>
        <w:t>charging</w:t>
      </w:r>
      <w:r w:rsidR="00B229D3" w:rsidRPr="00E174F8">
        <w:rPr>
          <w:szCs w:val="24"/>
        </w:rPr>
        <w:t xml:space="preserve"> of </w:t>
      </w:r>
      <w:r w:rsidR="00B229D3">
        <w:rPr>
          <w:szCs w:val="24"/>
        </w:rPr>
        <w:t>an</w:t>
      </w:r>
      <w:r w:rsidR="00B229D3" w:rsidRPr="00E174F8">
        <w:rPr>
          <w:szCs w:val="24"/>
        </w:rPr>
        <w:t xml:space="preserve"> electronic ticket </w:t>
      </w:r>
      <w:r w:rsidR="00B229D3">
        <w:rPr>
          <w:szCs w:val="24"/>
        </w:rPr>
        <w:t xml:space="preserve">in the amount of the current annual fare; </w:t>
      </w:r>
      <w:r w:rsidRPr="00E174F8">
        <w:rPr>
          <w:szCs w:val="24"/>
        </w:rPr>
        <w:t>or</w:t>
      </w:r>
    </w:p>
    <w:p w:rsidR="00747DA6" w:rsidRPr="00E174F8" w:rsidRDefault="00FC5310" w:rsidP="00747DA6">
      <w:pPr>
        <w:pStyle w:val="Odstavecseseznamem1"/>
        <w:numPr>
          <w:ilvl w:val="0"/>
          <w:numId w:val="1"/>
        </w:numPr>
        <w:jc w:val="both"/>
      </w:pPr>
      <w:r w:rsidRPr="00E174F8">
        <w:rPr>
          <w:szCs w:val="24"/>
        </w:rPr>
        <w:t xml:space="preserve">a copy of a paper annual ticket, a copy of the PID card issued on your name and the original tax document </w:t>
      </w:r>
      <w:r w:rsidR="00B229D3">
        <w:rPr>
          <w:szCs w:val="24"/>
        </w:rPr>
        <w:t>about</w:t>
      </w:r>
      <w:r w:rsidRPr="00E174F8">
        <w:rPr>
          <w:szCs w:val="24"/>
        </w:rPr>
        <w:t xml:space="preserve"> the payment </w:t>
      </w:r>
      <w:r w:rsidR="00B229D3">
        <w:rPr>
          <w:szCs w:val="24"/>
        </w:rPr>
        <w:t>for</w:t>
      </w:r>
      <w:r w:rsidRPr="00E174F8">
        <w:rPr>
          <w:szCs w:val="24"/>
        </w:rPr>
        <w:t xml:space="preserve"> a paper annual ticket.</w:t>
      </w:r>
    </w:p>
    <w:p w:rsidR="00747DA6" w:rsidRPr="00E174F8" w:rsidRDefault="00747DA6" w:rsidP="00747DA6">
      <w:pPr>
        <w:spacing w:before="120"/>
        <w:rPr>
          <w:b/>
        </w:rPr>
      </w:pPr>
    </w:p>
    <w:p w:rsidR="00747DA6" w:rsidRPr="00E174F8" w:rsidRDefault="00747DA6" w:rsidP="00747DA6">
      <w:pPr>
        <w:rPr>
          <w:rFonts w:ascii="Calibri Light" w:hAnsi="Calibri Light"/>
          <w:spacing w:val="20"/>
          <w:szCs w:val="24"/>
        </w:rPr>
      </w:pPr>
      <w:r w:rsidRPr="00E174F8">
        <w:rPr>
          <w:b/>
          <w:szCs w:val="24"/>
        </w:rPr>
        <w:t>Statement by the personnel office:</w:t>
      </w:r>
      <w:r w:rsidRPr="00E174F8">
        <w:rPr>
          <w:szCs w:val="24"/>
        </w:rPr>
        <w:t xml:space="preserve">  </w:t>
      </w:r>
      <w:r w:rsidRPr="00E174F8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74F8">
        <w:rPr>
          <w:spacing w:val="20"/>
          <w:szCs w:val="24"/>
        </w:rPr>
        <w:instrText xml:space="preserve"> FORMCHECKBOX </w:instrText>
      </w:r>
      <w:r w:rsidR="00BB2FB6">
        <w:rPr>
          <w:spacing w:val="20"/>
          <w:szCs w:val="24"/>
        </w:rPr>
      </w:r>
      <w:r w:rsidR="00BB2FB6">
        <w:rPr>
          <w:spacing w:val="20"/>
          <w:szCs w:val="24"/>
        </w:rPr>
        <w:fldChar w:fldCharType="separate"/>
      </w:r>
      <w:r w:rsidRPr="00E174F8">
        <w:rPr>
          <w:spacing w:val="20"/>
          <w:szCs w:val="24"/>
        </w:rPr>
        <w:fldChar w:fldCharType="end"/>
      </w:r>
      <w:r w:rsidRPr="00E174F8">
        <w:rPr>
          <w:spacing w:val="20"/>
          <w:szCs w:val="24"/>
        </w:rPr>
        <w:t xml:space="preserve"> </w:t>
      </w:r>
      <w:r w:rsidRPr="00E174F8">
        <w:rPr>
          <w:szCs w:val="24"/>
        </w:rPr>
        <w:t>complies</w:t>
      </w:r>
      <w:r w:rsidRPr="00E174F8">
        <w:rPr>
          <w:rFonts w:ascii="Calibri Light" w:hAnsi="Calibri Light"/>
          <w:szCs w:val="24"/>
        </w:rPr>
        <w:t xml:space="preserve">    </w:t>
      </w:r>
      <w:r w:rsidRPr="00E174F8">
        <w:rPr>
          <w:rFonts w:ascii="Calibri Light" w:hAnsi="Calibri Light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74F8">
        <w:rPr>
          <w:rFonts w:ascii="Calibri Light" w:hAnsi="Calibri Light"/>
          <w:spacing w:val="20"/>
          <w:szCs w:val="24"/>
        </w:rPr>
        <w:instrText xml:space="preserve"> FORMCHECKBOX </w:instrText>
      </w:r>
      <w:r w:rsidR="00BB2FB6">
        <w:rPr>
          <w:rFonts w:ascii="Calibri Light" w:hAnsi="Calibri Light"/>
          <w:spacing w:val="20"/>
          <w:szCs w:val="24"/>
        </w:rPr>
      </w:r>
      <w:r w:rsidR="00BB2FB6">
        <w:rPr>
          <w:rFonts w:ascii="Calibri Light" w:hAnsi="Calibri Light"/>
          <w:spacing w:val="20"/>
          <w:szCs w:val="24"/>
        </w:rPr>
        <w:fldChar w:fldCharType="separate"/>
      </w:r>
      <w:r w:rsidRPr="00E174F8">
        <w:rPr>
          <w:rFonts w:ascii="Calibri Light" w:hAnsi="Calibri Light"/>
          <w:spacing w:val="20"/>
          <w:szCs w:val="24"/>
        </w:rPr>
        <w:fldChar w:fldCharType="end"/>
      </w:r>
      <w:r w:rsidRPr="00E174F8">
        <w:rPr>
          <w:rFonts w:ascii="Calibri Light" w:hAnsi="Calibri Light"/>
          <w:spacing w:val="20"/>
          <w:szCs w:val="24"/>
        </w:rPr>
        <w:t xml:space="preserve"> </w:t>
      </w:r>
      <w:r w:rsidRPr="00E174F8">
        <w:rPr>
          <w:szCs w:val="24"/>
        </w:rPr>
        <w:t>does not comply</w:t>
      </w:r>
    </w:p>
    <w:p w:rsidR="00747DA6" w:rsidRPr="00E174F8" w:rsidRDefault="00747DA6" w:rsidP="00747DA6">
      <w:pPr>
        <w:rPr>
          <w:szCs w:val="24"/>
        </w:rPr>
      </w:pPr>
      <w:r w:rsidRPr="00E174F8">
        <w:rPr>
          <w:szCs w:val="24"/>
        </w:rPr>
        <w:t>Date of commencement of employment at FSV: ____________</w:t>
      </w:r>
    </w:p>
    <w:p w:rsidR="00747DA6" w:rsidRPr="00E174F8" w:rsidRDefault="00747DA6" w:rsidP="00747DA6">
      <w:pPr>
        <w:rPr>
          <w:szCs w:val="24"/>
        </w:rPr>
      </w:pPr>
      <w:r w:rsidRPr="00E174F8">
        <w:rPr>
          <w:szCs w:val="24"/>
        </w:rPr>
        <w:t>Workload coefficient: __________</w:t>
      </w:r>
    </w:p>
    <w:p w:rsidR="00747DA6" w:rsidRPr="00E174F8" w:rsidRDefault="00747DA6" w:rsidP="00747DA6">
      <w:pPr>
        <w:rPr>
          <w:szCs w:val="24"/>
        </w:rPr>
      </w:pPr>
      <w:r w:rsidRPr="00E174F8">
        <w:rPr>
          <w:szCs w:val="24"/>
        </w:rPr>
        <w:t>Amount of contribution: ____________CZK</w:t>
      </w:r>
    </w:p>
    <w:p w:rsidR="00747DA6" w:rsidRPr="00E174F8" w:rsidRDefault="00747DA6" w:rsidP="00747DA6">
      <w:pPr>
        <w:rPr>
          <w:szCs w:val="24"/>
        </w:rPr>
      </w:pPr>
      <w:r w:rsidRPr="00E174F8">
        <w:rPr>
          <w:szCs w:val="24"/>
        </w:rPr>
        <w:t>Signature: ___________________</w:t>
      </w:r>
    </w:p>
    <w:p w:rsidR="00747DA6" w:rsidRPr="00E174F8" w:rsidRDefault="00747DA6" w:rsidP="00747DA6">
      <w:pPr>
        <w:rPr>
          <w:szCs w:val="24"/>
        </w:rPr>
      </w:pPr>
      <w:r w:rsidRPr="00E174F8">
        <w:rPr>
          <w:szCs w:val="24"/>
        </w:rPr>
        <w:t xml:space="preserve">Date: </w:t>
      </w:r>
      <w:r w:rsidRPr="00E174F8">
        <w:rPr>
          <w:szCs w:val="24"/>
        </w:rPr>
        <w:tab/>
        <w:t>______________________</w:t>
      </w:r>
    </w:p>
    <w:p w:rsidR="00747DA6" w:rsidRPr="00E174F8" w:rsidRDefault="00747DA6" w:rsidP="00747DA6">
      <w:pPr>
        <w:rPr>
          <w:b/>
          <w:szCs w:val="24"/>
        </w:rPr>
      </w:pPr>
      <w:r w:rsidRPr="00E174F8">
        <w:rPr>
          <w:b/>
          <w:szCs w:val="24"/>
        </w:rPr>
        <w:lastRenderedPageBreak/>
        <w:t>Account office (the head of the Account Office):</w:t>
      </w:r>
    </w:p>
    <w:p w:rsidR="00747DA6" w:rsidRPr="00E174F8" w:rsidRDefault="00747DA6" w:rsidP="00747DA6">
      <w:pPr>
        <w:rPr>
          <w:szCs w:val="24"/>
        </w:rPr>
      </w:pPr>
      <w:r w:rsidRPr="00E174F8">
        <w:rPr>
          <w:szCs w:val="24"/>
        </w:rPr>
        <w:t>Signature: ___________________</w:t>
      </w:r>
    </w:p>
    <w:p w:rsidR="00747DA6" w:rsidRPr="00E174F8" w:rsidRDefault="00747DA6" w:rsidP="00747DA6">
      <w:pPr>
        <w:spacing w:before="160"/>
      </w:pPr>
      <w:r w:rsidRPr="00E174F8">
        <w:rPr>
          <w:szCs w:val="24"/>
        </w:rPr>
        <w:t xml:space="preserve">Date: </w:t>
      </w:r>
      <w:r w:rsidRPr="00E174F8">
        <w:rPr>
          <w:szCs w:val="24"/>
        </w:rPr>
        <w:tab/>
        <w:t>______________________</w:t>
      </w:r>
    </w:p>
    <w:p w:rsidR="00747DA6" w:rsidRPr="00E174F8" w:rsidRDefault="00747DA6" w:rsidP="00747DA6">
      <w:pPr>
        <w:spacing w:before="160"/>
      </w:pPr>
    </w:p>
    <w:p w:rsidR="00747DA6" w:rsidRPr="00E174F8" w:rsidRDefault="00747DA6" w:rsidP="00747DA6">
      <w:pPr>
        <w:rPr>
          <w:b/>
        </w:rPr>
      </w:pPr>
      <w:r w:rsidRPr="00E174F8">
        <w:rPr>
          <w:b/>
        </w:rPr>
        <w:t>Statement by the head of the personnel department on the provision and payment of contribution:</w:t>
      </w:r>
    </w:p>
    <w:p w:rsidR="00747DA6" w:rsidRPr="00E174F8" w:rsidRDefault="00747DA6" w:rsidP="00747DA6">
      <w:pPr>
        <w:rPr>
          <w:szCs w:val="24"/>
        </w:rPr>
      </w:pPr>
      <w:r w:rsidRPr="00E174F8">
        <w:rPr>
          <w:szCs w:val="24"/>
        </w:rPr>
        <w:t>Contribution paid out for the month of: __________</w:t>
      </w:r>
    </w:p>
    <w:p w:rsidR="00747DA6" w:rsidRPr="00E174F8" w:rsidRDefault="00747DA6" w:rsidP="00747DA6">
      <w:pPr>
        <w:rPr>
          <w:szCs w:val="24"/>
        </w:rPr>
      </w:pPr>
      <w:r w:rsidRPr="00E174F8">
        <w:rPr>
          <w:szCs w:val="24"/>
        </w:rPr>
        <w:t>Signature: ___________________</w:t>
      </w:r>
    </w:p>
    <w:p w:rsidR="00747DA6" w:rsidRPr="00E174F8" w:rsidRDefault="00747DA6" w:rsidP="00747DA6">
      <w:pPr>
        <w:rPr>
          <w:szCs w:val="24"/>
        </w:rPr>
      </w:pPr>
      <w:r w:rsidRPr="00E174F8">
        <w:rPr>
          <w:szCs w:val="24"/>
        </w:rPr>
        <w:t xml:space="preserve">Date: </w:t>
      </w:r>
      <w:r w:rsidRPr="00E174F8">
        <w:rPr>
          <w:szCs w:val="24"/>
        </w:rPr>
        <w:tab/>
        <w:t>______________________</w:t>
      </w:r>
    </w:p>
    <w:p w:rsidR="00747DA6" w:rsidRPr="00E174F8" w:rsidRDefault="00747DA6" w:rsidP="00747DA6">
      <w:pPr>
        <w:rPr>
          <w:rFonts w:ascii="Times New Roman" w:hAnsi="Times New Roman"/>
        </w:rPr>
      </w:pPr>
    </w:p>
    <w:p w:rsidR="00C67901" w:rsidRPr="00E174F8" w:rsidRDefault="00C67901"/>
    <w:sectPr w:rsidR="00C67901" w:rsidRPr="00E174F8" w:rsidSect="00747D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FB6" w:rsidRDefault="00BB2FB6">
      <w:r>
        <w:separator/>
      </w:r>
    </w:p>
  </w:endnote>
  <w:endnote w:type="continuationSeparator" w:id="0">
    <w:p w:rsidR="00BB2FB6" w:rsidRDefault="00BB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FB6" w:rsidRDefault="00BB2FB6">
      <w:r>
        <w:separator/>
      </w:r>
    </w:p>
  </w:footnote>
  <w:footnote w:type="continuationSeparator" w:id="0">
    <w:p w:rsidR="00BB2FB6" w:rsidRDefault="00BB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5BC" w:rsidRDefault="007E1E83">
    <w:pPr>
      <w:pStyle w:val="Zhlav"/>
    </w:pPr>
    <w:r w:rsidRPr="00A0021E">
      <w:rPr>
        <w:noProof/>
        <w:lang w:eastAsia="cs-CZ"/>
      </w:rPr>
      <w:drawing>
        <wp:inline distT="0" distB="0" distL="0" distR="0">
          <wp:extent cx="1973580" cy="1112520"/>
          <wp:effectExtent l="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070E7"/>
    <w:multiLevelType w:val="hybridMultilevel"/>
    <w:tmpl w:val="AF8AF5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8N8TSYZCh/H5CXkJO+1Sh4jUnunHYXIqVnMzyqDnYtyYRd3lj5yTR6C3y9tZr99cIJGdusPBPRQuNT0SxXAJQ==" w:salt="2lqdEBnmz8MtXwvZ9pe1K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DC"/>
    <w:rsid w:val="0009141F"/>
    <w:rsid w:val="001C15DC"/>
    <w:rsid w:val="00627D19"/>
    <w:rsid w:val="00747DA6"/>
    <w:rsid w:val="00763B74"/>
    <w:rsid w:val="00780A70"/>
    <w:rsid w:val="007E1E83"/>
    <w:rsid w:val="00A04246"/>
    <w:rsid w:val="00B229D3"/>
    <w:rsid w:val="00BB2FB6"/>
    <w:rsid w:val="00BB5E12"/>
    <w:rsid w:val="00C67901"/>
    <w:rsid w:val="00D67F0A"/>
    <w:rsid w:val="00E174F8"/>
    <w:rsid w:val="00F56001"/>
    <w:rsid w:val="00FC05BC"/>
    <w:rsid w:val="00F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B6F4F-4743-B74C-BA78-ED97C8E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47DA6"/>
    <w:pPr>
      <w:spacing w:after="160" w:line="259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4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747DA6"/>
    <w:rPr>
      <w:rFonts w:ascii="Calibri" w:hAnsi="Calibri"/>
      <w:sz w:val="22"/>
      <w:szCs w:val="22"/>
      <w:lang w:val="cs-CZ" w:eastAsia="en-US" w:bidi="ar-SA"/>
    </w:rPr>
  </w:style>
  <w:style w:type="paragraph" w:customStyle="1" w:styleId="Odstavecseseznamem1">
    <w:name w:val="Odstavec se seznamem1"/>
    <w:basedOn w:val="Normln"/>
    <w:rsid w:val="00747DA6"/>
    <w:pPr>
      <w:ind w:left="720"/>
      <w:contextualSpacing/>
    </w:pPr>
  </w:style>
  <w:style w:type="paragraph" w:styleId="Zpat">
    <w:name w:val="footer"/>
    <w:basedOn w:val="Normln"/>
    <w:link w:val="ZpatChar"/>
    <w:rsid w:val="00BB5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B5E12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Application%20for%20Contribution%20to%20the%20Coverage%20of%20Annual%20Fare%20on%20the%20Territory%20of%20the%20Capital%20City%20of%20Prague%20in%20Public%20Transport%20or%20of%20In%20Kart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Contribution to the Coverage of Annual Fare on the Territory of the Capital City of Prague in Public Transport or of In Karta.dotx</Template>
  <TotalTime>0</TotalTime>
  <Pages>2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Application for Contribution to the Coverage of Annual Fare on the Territory of the Capital City of Prague in Public Transport or of In Karta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Contribution to the Coverage of Annual Fare on the Territory of the Capital City of Prague in Public Transport or of In Karta</dc:title>
  <dc:subject/>
  <dc:creator>Lucie Návratová</dc:creator>
  <cp:keywords/>
  <dc:description/>
  <cp:lastModifiedBy>Lucie Návratová</cp:lastModifiedBy>
  <cp:revision>1</cp:revision>
  <dcterms:created xsi:type="dcterms:W3CDTF">2019-01-14T12:11:00Z</dcterms:created>
  <dcterms:modified xsi:type="dcterms:W3CDTF">2019-01-14T12:11:00Z</dcterms:modified>
</cp:coreProperties>
</file>