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1A" w:rsidRDefault="0055751D" w:rsidP="00EE394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7E0754" wp14:editId="40EBE447">
            <wp:simplePos x="0" y="0"/>
            <wp:positionH relativeFrom="column">
              <wp:posOffset>12065</wp:posOffset>
            </wp:positionH>
            <wp:positionV relativeFrom="paragraph">
              <wp:posOffset>126365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81A" w:rsidRDefault="00B0281A" w:rsidP="00EE3944">
      <w:pPr>
        <w:jc w:val="center"/>
        <w:rPr>
          <w:b/>
          <w:sz w:val="32"/>
          <w:szCs w:val="32"/>
        </w:rPr>
      </w:pPr>
    </w:p>
    <w:p w:rsidR="00B0281A" w:rsidRPr="001C5F72" w:rsidRDefault="00B0281A" w:rsidP="008D3287">
      <w:pPr>
        <w:jc w:val="center"/>
        <w:rPr>
          <w:b/>
        </w:rPr>
      </w:pPr>
      <w:r w:rsidRPr="001C5F72">
        <w:rPr>
          <w:b/>
          <w:sz w:val="28"/>
          <w:szCs w:val="28"/>
        </w:rPr>
        <w:t xml:space="preserve">Agreement </w:t>
      </w:r>
      <w:r w:rsidR="005A4B84">
        <w:rPr>
          <w:b/>
          <w:sz w:val="28"/>
          <w:szCs w:val="28"/>
        </w:rPr>
        <w:t xml:space="preserve">for </w:t>
      </w:r>
      <w:r w:rsidRPr="001C5F72">
        <w:rPr>
          <w:b/>
          <w:sz w:val="28"/>
          <w:szCs w:val="28"/>
        </w:rPr>
        <w:t>Reimbur</w:t>
      </w:r>
      <w:r>
        <w:rPr>
          <w:b/>
          <w:sz w:val="28"/>
          <w:szCs w:val="28"/>
        </w:rPr>
        <w:t xml:space="preserve">sement of Travel Expenses </w:t>
      </w:r>
      <w:r w:rsidR="006D6C98">
        <w:rPr>
          <w:b/>
          <w:sz w:val="28"/>
          <w:szCs w:val="28"/>
        </w:rPr>
        <w:t>of Citizen</w:t>
      </w:r>
    </w:p>
    <w:p w:rsidR="00B0281A" w:rsidRPr="001C5F72" w:rsidRDefault="00B0281A" w:rsidP="008D3287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 xml:space="preserve"> (innominate contract)</w:t>
      </w:r>
    </w:p>
    <w:p w:rsidR="00B0281A" w:rsidRPr="00011F47" w:rsidRDefault="00B0281A" w:rsidP="00B945A1">
      <w:pPr>
        <w:tabs>
          <w:tab w:val="left" w:pos="0"/>
        </w:tabs>
        <w:jc w:val="both"/>
        <w:rPr>
          <w:b/>
        </w:rPr>
      </w:pPr>
    </w:p>
    <w:p w:rsidR="00B0281A" w:rsidRDefault="00B0281A" w:rsidP="00B945A1">
      <w:pPr>
        <w:tabs>
          <w:tab w:val="left" w:pos="0"/>
        </w:tabs>
        <w:jc w:val="both"/>
        <w:rPr>
          <w:b/>
        </w:rPr>
      </w:pPr>
    </w:p>
    <w:p w:rsidR="00B0281A" w:rsidRPr="00560635" w:rsidRDefault="00B0281A" w:rsidP="00B945A1">
      <w:pPr>
        <w:tabs>
          <w:tab w:val="left" w:pos="0"/>
        </w:tabs>
        <w:jc w:val="both"/>
      </w:pP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 xml:space="preserve">Parties: </w:t>
      </w: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 xml:space="preserve">Charles University </w:t>
      </w: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>Faculty of Social Sciences</w:t>
      </w:r>
    </w:p>
    <w:p w:rsidR="00B0281A" w:rsidRPr="001C5F72" w:rsidRDefault="00B0281A" w:rsidP="008D3287">
      <w:pPr>
        <w:tabs>
          <w:tab w:val="left" w:pos="0"/>
        </w:tabs>
        <w:jc w:val="both"/>
      </w:pPr>
      <w:r>
        <w:t>Smetanovo nábř. 6, 110 01 Prague</w:t>
      </w:r>
      <w:r w:rsidRPr="001C5F72">
        <w:t xml:space="preserve"> 1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 xml:space="preserve">Represented by: </w:t>
      </w:r>
      <w:r w:rsidR="00F53B7E">
        <w:t>Ing. Ondřej Blažek</w:t>
      </w:r>
      <w:bookmarkStart w:id="0" w:name="_GoBack"/>
      <w:bookmarkEnd w:id="0"/>
      <w:r>
        <w:t xml:space="preserve">, </w:t>
      </w:r>
      <w:r w:rsidR="00261FA2">
        <w:t>Faculty Executive Officer</w:t>
      </w:r>
    </w:p>
    <w:p w:rsidR="00B0281A" w:rsidRPr="001C5F72" w:rsidRDefault="00B0281A" w:rsidP="008D3287">
      <w:pPr>
        <w:tabs>
          <w:tab w:val="left" w:pos="0"/>
        </w:tabs>
        <w:jc w:val="both"/>
      </w:pPr>
      <w:r>
        <w:t>ID no.</w:t>
      </w:r>
      <w:r w:rsidRPr="001C5F72">
        <w:t xml:space="preserve"> 00216208, </w:t>
      </w:r>
      <w:r>
        <w:t>Tax ID no.</w:t>
      </w:r>
      <w:r w:rsidRPr="001C5F72">
        <w:t xml:space="preserve"> CZ00216208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(hereinafter “FSV UK“)</w:t>
      </w:r>
    </w:p>
    <w:p w:rsidR="00B0281A" w:rsidRPr="001C5F72" w:rsidRDefault="00B0281A" w:rsidP="008D3287">
      <w:pPr>
        <w:tabs>
          <w:tab w:val="left" w:pos="0"/>
        </w:tabs>
        <w:jc w:val="both"/>
      </w:pPr>
    </w:p>
    <w:p w:rsidR="00B0281A" w:rsidRPr="001C5F72" w:rsidRDefault="00B0281A" w:rsidP="008D3287">
      <w:pPr>
        <w:tabs>
          <w:tab w:val="left" w:pos="0"/>
        </w:tabs>
        <w:jc w:val="both"/>
        <w:rPr>
          <w:sz w:val="8"/>
          <w:szCs w:val="8"/>
        </w:rPr>
      </w:pP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And</w:t>
      </w:r>
    </w:p>
    <w:p w:rsidR="00B0281A" w:rsidRPr="001C5F72" w:rsidRDefault="00B0281A" w:rsidP="008D3287">
      <w:pPr>
        <w:tabs>
          <w:tab w:val="left" w:pos="0"/>
        </w:tabs>
        <w:jc w:val="both"/>
      </w:pPr>
    </w:p>
    <w:p w:rsidR="00B0281A" w:rsidRPr="001C5F72" w:rsidRDefault="00B0281A" w:rsidP="008D3287">
      <w:pPr>
        <w:tabs>
          <w:tab w:val="left" w:pos="0"/>
        </w:tabs>
        <w:jc w:val="both"/>
        <w:rPr>
          <w:sz w:val="8"/>
          <w:szCs w:val="8"/>
        </w:rPr>
      </w:pP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Surname and first name:</w:t>
      </w:r>
      <w:r>
        <w:tab/>
        <w:t>………………………………………………………………………….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Address:</w:t>
      </w:r>
      <w:r>
        <w:tab/>
      </w:r>
      <w:r>
        <w:tab/>
      </w:r>
      <w:r>
        <w:tab/>
        <w:t>………………………………………………………………………….</w:t>
      </w:r>
    </w:p>
    <w:p w:rsidR="00B0281A" w:rsidRPr="001C5F72" w:rsidRDefault="00B0281A" w:rsidP="008D3287">
      <w:pPr>
        <w:tabs>
          <w:tab w:val="left" w:pos="0"/>
        </w:tabs>
        <w:jc w:val="both"/>
      </w:pPr>
      <w:r>
        <w:t>Date of birth</w:t>
      </w:r>
      <w:r w:rsidRPr="001C5F72">
        <w:t>:</w:t>
      </w:r>
      <w:r>
        <w:tab/>
      </w:r>
      <w:r>
        <w:tab/>
      </w:r>
      <w:r>
        <w:tab/>
        <w:t>………………………………………………………………………….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Identity card</w:t>
      </w:r>
      <w:r w:rsidR="005A4B84">
        <w:t xml:space="preserve"> number</w:t>
      </w:r>
      <w:r w:rsidRPr="001C5F72">
        <w:t>:</w:t>
      </w:r>
      <w:r>
        <w:tab/>
      </w:r>
      <w:r>
        <w:tab/>
        <w:t>………………………………………………………………………….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Bank account number:</w:t>
      </w:r>
      <w:r>
        <w:tab/>
        <w:t>………………………………………………………………………….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Telephone number:</w:t>
      </w:r>
      <w:r w:rsidRPr="001C5F72">
        <w:tab/>
      </w:r>
      <w:r>
        <w:t>……………………..</w:t>
      </w:r>
      <w:r>
        <w:tab/>
      </w:r>
      <w:r>
        <w:tab/>
      </w:r>
      <w:r w:rsidRPr="001C5F72">
        <w:t>E-mail:</w:t>
      </w:r>
      <w:r>
        <w:t xml:space="preserve"> ………………………………………….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 xml:space="preserve">(hereinafter “the </w:t>
      </w:r>
      <w:r>
        <w:t>citizen</w:t>
      </w:r>
      <w:r w:rsidRPr="001C5F72">
        <w:t>“)</w:t>
      </w:r>
    </w:p>
    <w:p w:rsidR="00B0281A" w:rsidRPr="001C5F72" w:rsidRDefault="00B0281A" w:rsidP="008D3287">
      <w:pPr>
        <w:tabs>
          <w:tab w:val="left" w:pos="0"/>
        </w:tabs>
        <w:jc w:val="both"/>
      </w:pPr>
    </w:p>
    <w:p w:rsidR="00B0281A" w:rsidRPr="001C5F72" w:rsidRDefault="005A4B84" w:rsidP="008D328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The parties have </w:t>
      </w:r>
      <w:r w:rsidR="00B0281A" w:rsidRPr="001C5F72">
        <w:rPr>
          <w:b/>
        </w:rPr>
        <w:t>concluded</w:t>
      </w:r>
      <w:r w:rsidR="006D6C98">
        <w:rPr>
          <w:b/>
        </w:rPr>
        <w:t>,</w:t>
      </w:r>
      <w:r w:rsidR="00B0281A" w:rsidRPr="001C5F72">
        <w:rPr>
          <w:b/>
        </w:rPr>
        <w:t xml:space="preserve"> on the da</w:t>
      </w:r>
      <w:r w:rsidR="006D6C98">
        <w:rPr>
          <w:b/>
        </w:rPr>
        <w:t>y</w:t>
      </w:r>
      <w:r w:rsidR="00B0281A" w:rsidRPr="001C5F72">
        <w:rPr>
          <w:b/>
        </w:rPr>
        <w:t xml:space="preserve">, month and year </w:t>
      </w:r>
      <w:r w:rsidR="006D6C98" w:rsidRPr="001C5F72">
        <w:rPr>
          <w:b/>
        </w:rPr>
        <w:t>stated below</w:t>
      </w:r>
      <w:r w:rsidR="006D6C98">
        <w:rPr>
          <w:b/>
        </w:rPr>
        <w:t>,</w:t>
      </w:r>
      <w:r w:rsidR="006D6C98" w:rsidRPr="001C5F72">
        <w:rPr>
          <w:b/>
        </w:rPr>
        <w:t xml:space="preserve"> </w:t>
      </w:r>
      <w:r>
        <w:rPr>
          <w:b/>
        </w:rPr>
        <w:t>this</w:t>
      </w:r>
    </w:p>
    <w:p w:rsidR="00B0281A" w:rsidRPr="008D3287" w:rsidRDefault="00B0281A" w:rsidP="00761A9B">
      <w:pPr>
        <w:tabs>
          <w:tab w:val="left" w:pos="0"/>
        </w:tabs>
        <w:jc w:val="both"/>
        <w:rPr>
          <w:i/>
        </w:rPr>
      </w:pPr>
      <w:r w:rsidRPr="008D3287">
        <w:rPr>
          <w:i/>
        </w:rPr>
        <w:t>uzavřely níže uvedeného dne, měsíce a roku</w:t>
      </w:r>
      <w:r w:rsidR="005A4B84">
        <w:rPr>
          <w:i/>
        </w:rPr>
        <w:t xml:space="preserve"> </w:t>
      </w:r>
      <w:r w:rsidRPr="008D3287">
        <w:rPr>
          <w:i/>
        </w:rPr>
        <w:t xml:space="preserve">tuto </w:t>
      </w:r>
    </w:p>
    <w:p w:rsidR="00B0281A" w:rsidRDefault="00B0281A" w:rsidP="008D3287">
      <w:pPr>
        <w:tabs>
          <w:tab w:val="left" w:pos="0"/>
        </w:tabs>
        <w:ind w:right="-283"/>
        <w:jc w:val="center"/>
        <w:rPr>
          <w:b/>
        </w:rPr>
      </w:pPr>
    </w:p>
    <w:p w:rsidR="00B0281A" w:rsidRPr="001C5F72" w:rsidRDefault="00B0281A" w:rsidP="008D3287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 xml:space="preserve">Agreement </w:t>
      </w:r>
      <w:r w:rsidR="005A4B84">
        <w:rPr>
          <w:b/>
        </w:rPr>
        <w:t xml:space="preserve">for </w:t>
      </w:r>
      <w:r w:rsidR="006D6C98">
        <w:rPr>
          <w:b/>
        </w:rPr>
        <w:t>R</w:t>
      </w:r>
      <w:r w:rsidRPr="001C5F72">
        <w:rPr>
          <w:b/>
        </w:rPr>
        <w:t xml:space="preserve">eimbursement of </w:t>
      </w:r>
      <w:r w:rsidR="006D6C98">
        <w:rPr>
          <w:b/>
        </w:rPr>
        <w:t>T</w:t>
      </w:r>
      <w:r w:rsidRPr="001C5F72">
        <w:rPr>
          <w:b/>
        </w:rPr>
        <w:t xml:space="preserve">ravel </w:t>
      </w:r>
      <w:r w:rsidR="006D6C98">
        <w:rPr>
          <w:b/>
        </w:rPr>
        <w:t>E</w:t>
      </w:r>
      <w:r w:rsidRPr="001C5F72">
        <w:rPr>
          <w:b/>
        </w:rPr>
        <w:t xml:space="preserve">xpenses </w:t>
      </w:r>
      <w:r w:rsidR="006D6C98">
        <w:rPr>
          <w:b/>
        </w:rPr>
        <w:t>of</w:t>
      </w:r>
      <w:r w:rsidRPr="001C5F72">
        <w:rPr>
          <w:b/>
        </w:rPr>
        <w:t xml:space="preserve"> person</w:t>
      </w:r>
      <w:r>
        <w:rPr>
          <w:b/>
        </w:rPr>
        <w:t>s</w:t>
      </w:r>
      <w:r w:rsidRPr="001C5F72">
        <w:rPr>
          <w:b/>
        </w:rPr>
        <w:t xml:space="preserve"> who </w:t>
      </w:r>
      <w:r>
        <w:rPr>
          <w:b/>
        </w:rPr>
        <w:t xml:space="preserve">are not </w:t>
      </w:r>
      <w:r w:rsidRPr="001C5F72">
        <w:rPr>
          <w:b/>
        </w:rPr>
        <w:t>employee</w:t>
      </w:r>
      <w:r>
        <w:rPr>
          <w:b/>
        </w:rPr>
        <w:t>s</w:t>
      </w:r>
      <w:r w:rsidR="005A4B84">
        <w:rPr>
          <w:b/>
        </w:rPr>
        <w:t xml:space="preserve"> of FSV UK</w:t>
      </w:r>
    </w:p>
    <w:p w:rsidR="00B0281A" w:rsidRDefault="00B0281A" w:rsidP="008D3287">
      <w:pPr>
        <w:tabs>
          <w:tab w:val="left" w:pos="0"/>
        </w:tabs>
        <w:ind w:right="-283"/>
        <w:jc w:val="center"/>
        <w:rPr>
          <w:b/>
        </w:rPr>
      </w:pPr>
      <w:r w:rsidRPr="001C5F72">
        <w:t xml:space="preserve">in accordance with §1746 </w:t>
      </w:r>
      <w:r>
        <w:t xml:space="preserve">para 2 </w:t>
      </w:r>
      <w:r w:rsidR="006D6C98">
        <w:t>et seq.</w:t>
      </w:r>
      <w:r w:rsidR="005A4B84">
        <w:t xml:space="preserve"> of L</w:t>
      </w:r>
      <w:r w:rsidRPr="001C5F72">
        <w:t>aw no.</w:t>
      </w:r>
      <w:r w:rsidR="005A4B84">
        <w:t xml:space="preserve"> </w:t>
      </w:r>
      <w:r w:rsidRPr="001C5F72">
        <w:t xml:space="preserve">89/2012 coll., </w:t>
      </w:r>
      <w:r w:rsidR="005A4B84">
        <w:t>C</w:t>
      </w:r>
      <w:r w:rsidRPr="001C5F72">
        <w:t>ivil</w:t>
      </w:r>
      <w:r w:rsidR="005A4B84">
        <w:t xml:space="preserve"> C</w:t>
      </w:r>
      <w:r w:rsidRPr="001C5F72">
        <w:t>ode</w:t>
      </w:r>
      <w:r w:rsidR="005A4B84">
        <w:t xml:space="preserve"> of the Czech Republic</w:t>
      </w:r>
      <w:r w:rsidRPr="001C5F72">
        <w:t>, as amended.</w:t>
      </w:r>
      <w:r w:rsidRPr="001C5F72">
        <w:rPr>
          <w:b/>
        </w:rPr>
        <w:tab/>
      </w:r>
    </w:p>
    <w:p w:rsidR="00B0281A" w:rsidRPr="008D3287" w:rsidRDefault="00B0281A" w:rsidP="008D3287">
      <w:pPr>
        <w:tabs>
          <w:tab w:val="left" w:pos="0"/>
        </w:tabs>
        <w:ind w:right="-283"/>
        <w:jc w:val="center"/>
        <w:rPr>
          <w:b/>
          <w:i/>
        </w:rPr>
      </w:pPr>
      <w:r w:rsidRPr="008D3287">
        <w:rPr>
          <w:b/>
          <w:i/>
        </w:rPr>
        <w:t>smlouvu o poskytnutí cestovních náhrad pro osoby, které nejsou zaměstnanci</w:t>
      </w:r>
    </w:p>
    <w:p w:rsidR="00B0281A" w:rsidRPr="008D328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8D3287">
        <w:rPr>
          <w:i/>
        </w:rPr>
        <w:t xml:space="preserve">dle § 1746 odst. 2 a násl. zákona č.89/2012 Sb., občanského zákoníku, ve znění pozdějších předpisů  </w:t>
      </w:r>
    </w:p>
    <w:p w:rsidR="00B0281A" w:rsidRDefault="00B0281A" w:rsidP="008518F4">
      <w:pPr>
        <w:tabs>
          <w:tab w:val="left" w:pos="0"/>
        </w:tabs>
        <w:ind w:right="-283"/>
        <w:jc w:val="center"/>
        <w:rPr>
          <w:b/>
        </w:rPr>
      </w:pPr>
    </w:p>
    <w:p w:rsidR="005A4B84" w:rsidRDefault="00B0281A" w:rsidP="008518F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1</w:t>
      </w:r>
      <w:r w:rsidR="006D6C98">
        <w:rPr>
          <w:b/>
        </w:rPr>
        <w:t xml:space="preserve">: </w:t>
      </w:r>
      <w:r w:rsidRPr="001C5F72">
        <w:rPr>
          <w:b/>
        </w:rPr>
        <w:t>Subject</w:t>
      </w:r>
    </w:p>
    <w:p w:rsidR="00B0281A" w:rsidRPr="003D7E67" w:rsidRDefault="00B0281A" w:rsidP="008518F4">
      <w:pPr>
        <w:tabs>
          <w:tab w:val="left" w:pos="0"/>
        </w:tabs>
        <w:ind w:right="-283"/>
        <w:jc w:val="center"/>
        <w:rPr>
          <w:b/>
          <w:i/>
        </w:rPr>
      </w:pPr>
      <w:r w:rsidRPr="003D7E67">
        <w:rPr>
          <w:b/>
          <w:i/>
        </w:rPr>
        <w:t>Článek 1</w:t>
      </w:r>
      <w:r w:rsidR="006D6C98">
        <w:rPr>
          <w:b/>
          <w:i/>
        </w:rPr>
        <w:t xml:space="preserve"> </w:t>
      </w:r>
      <w:r w:rsidRPr="003D7E67">
        <w:rPr>
          <w:b/>
          <w:i/>
        </w:rPr>
        <w:t>Předmět</w:t>
      </w:r>
    </w:p>
    <w:p w:rsidR="00B0281A" w:rsidRPr="00661070" w:rsidRDefault="00B0281A" w:rsidP="008518F4">
      <w:pPr>
        <w:tabs>
          <w:tab w:val="left" w:pos="0"/>
        </w:tabs>
        <w:ind w:right="-283"/>
        <w:jc w:val="center"/>
        <w:rPr>
          <w:b/>
        </w:rPr>
      </w:pPr>
    </w:p>
    <w:p w:rsidR="00B0281A" w:rsidRPr="001C5F72" w:rsidRDefault="00B0281A" w:rsidP="003D7E67">
      <w:pPr>
        <w:tabs>
          <w:tab w:val="left" w:pos="0"/>
        </w:tabs>
        <w:ind w:right="-283"/>
        <w:jc w:val="both"/>
      </w:pPr>
      <w:r w:rsidRPr="001C5F72">
        <w:t>The subject of th</w:t>
      </w:r>
      <w:r w:rsidR="005A4B84">
        <w:t xml:space="preserve">is </w:t>
      </w:r>
      <w:r w:rsidRPr="001C5F72">
        <w:t xml:space="preserve">agreement </w:t>
      </w:r>
      <w:r w:rsidR="005A4B84">
        <w:t xml:space="preserve">is </w:t>
      </w:r>
      <w:r w:rsidRPr="001C5F72">
        <w:t xml:space="preserve">the </w:t>
      </w:r>
      <w:r w:rsidR="005A4B84">
        <w:t>definition of</w:t>
      </w:r>
      <w:r w:rsidRPr="001C5F72">
        <w:t xml:space="preserve"> mutual contractual obligations regarding reimbursement of </w:t>
      </w:r>
      <w:r w:rsidR="003B7041">
        <w:t xml:space="preserve">the </w:t>
      </w:r>
      <w:r w:rsidRPr="001C5F72">
        <w:t xml:space="preserve">travel expenses </w:t>
      </w:r>
      <w:r>
        <w:t>of</w:t>
      </w:r>
      <w:r w:rsidR="005A4B84">
        <w:t xml:space="preserve"> a</w:t>
      </w:r>
      <w:r>
        <w:t xml:space="preserve"> citizen </w:t>
      </w:r>
      <w:r w:rsidRPr="001C5F72">
        <w:t xml:space="preserve">incurred in connection with activities </w:t>
      </w:r>
      <w:r w:rsidR="005A4B84">
        <w:t xml:space="preserve">undertaken </w:t>
      </w:r>
      <w:r w:rsidRPr="001C5F72">
        <w:t xml:space="preserve">for </w:t>
      </w:r>
      <w:r w:rsidR="005A4B84">
        <w:t xml:space="preserve">the benefit of FSV </w:t>
      </w:r>
      <w:r w:rsidRPr="001C5F72">
        <w:t xml:space="preserve">UK, </w:t>
      </w:r>
      <w:r w:rsidR="005A4B84">
        <w:t>where t</w:t>
      </w:r>
      <w:r>
        <w:t>he citizen</w:t>
      </w:r>
      <w:r w:rsidRPr="001C5F72">
        <w:t xml:space="preserve"> does</w:t>
      </w:r>
      <w:r w:rsidR="005A4B84">
        <w:t xml:space="preserve"> not</w:t>
      </w:r>
      <w:r w:rsidRPr="001C5F72">
        <w:t xml:space="preserve"> </w:t>
      </w:r>
      <w:r w:rsidR="005A4B84">
        <w:t xml:space="preserve">have an employment relationship with FSV </w:t>
      </w:r>
      <w:r w:rsidRPr="001C5F72">
        <w:t>UK</w:t>
      </w:r>
      <w:r w:rsidR="005A4B84">
        <w:t>. FSV</w:t>
      </w:r>
      <w:r w:rsidRPr="001C5F72">
        <w:t xml:space="preserve"> UK undertakes to reimburse  travel expenses to the </w:t>
      </w:r>
      <w:r>
        <w:t>citizen</w:t>
      </w:r>
      <w:r w:rsidR="003B7041">
        <w:t xml:space="preserve"> in accord with this agreement</w:t>
      </w:r>
      <w:r w:rsidRPr="001C5F72">
        <w:t xml:space="preserve">, </w:t>
      </w:r>
      <w:r w:rsidR="005A4B84">
        <w:t xml:space="preserve">where the provisions of </w:t>
      </w:r>
      <w:r w:rsidRPr="001C5F72">
        <w:t>law no.262/2006 coll., civil code, as amended</w:t>
      </w:r>
      <w:r w:rsidR="005A4B84">
        <w:t xml:space="preserve"> are applicable</w:t>
      </w:r>
      <w:r w:rsidRPr="001C5F72">
        <w:t xml:space="preserve">. </w:t>
      </w:r>
    </w:p>
    <w:p w:rsidR="00B0281A" w:rsidRPr="003D7E6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3D7E67">
        <w:rPr>
          <w:i/>
        </w:rPr>
        <w:t xml:space="preserve">Předmětem této smlouvy je plnění oboustranných smluvních závazků v souvislosti s uskutečněnou cestou občana v souvislosti s jeho činností pro UK FSV, kdy není občan ve vztahu vůči UK FSV v pracovněprávním vztahu. UK FSV se zavazuje uhradit občanovi cestovní náhrady, kdy pro účely této smlouvy budou aplikovaná příslušná ustanovení zákona č.262/2006 Sb., zákoník práce, ve znění pozdějších předpisů. 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Default="00B0281A" w:rsidP="008518F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2</w:t>
      </w:r>
      <w:r w:rsidR="006D6C98">
        <w:rPr>
          <w:b/>
        </w:rPr>
        <w:t>:</w:t>
      </w:r>
      <w:r>
        <w:rPr>
          <w:b/>
        </w:rPr>
        <w:t xml:space="preserve"> Rights and O</w:t>
      </w:r>
      <w:r w:rsidRPr="001C5F72">
        <w:rPr>
          <w:b/>
        </w:rPr>
        <w:t>bligations</w:t>
      </w:r>
    </w:p>
    <w:p w:rsidR="00B0281A" w:rsidRPr="00BF011F" w:rsidRDefault="00B0281A" w:rsidP="008518F4">
      <w:pPr>
        <w:tabs>
          <w:tab w:val="left" w:pos="0"/>
        </w:tabs>
        <w:ind w:right="-283"/>
        <w:jc w:val="center"/>
        <w:rPr>
          <w:b/>
          <w:i/>
        </w:rPr>
      </w:pPr>
      <w:r w:rsidRPr="00BF011F">
        <w:rPr>
          <w:b/>
          <w:i/>
        </w:rPr>
        <w:t>Článek 2 Práva a povinnosti</w:t>
      </w:r>
    </w:p>
    <w:p w:rsidR="00B0281A" w:rsidRPr="002B3F64" w:rsidRDefault="00B0281A" w:rsidP="008518F4">
      <w:pPr>
        <w:tabs>
          <w:tab w:val="left" w:pos="0"/>
        </w:tabs>
        <w:ind w:right="-283"/>
        <w:jc w:val="center"/>
        <w:rPr>
          <w:b/>
        </w:rPr>
      </w:pPr>
    </w:p>
    <w:p w:rsidR="00B0281A" w:rsidRPr="001C5F72" w:rsidRDefault="00B0281A" w:rsidP="00BF011F">
      <w:pPr>
        <w:tabs>
          <w:tab w:val="left" w:pos="0"/>
        </w:tabs>
        <w:ind w:right="-283"/>
        <w:jc w:val="both"/>
      </w:pPr>
      <w:r w:rsidRPr="001C5F72">
        <w:t xml:space="preserve">The FSV UK undertakes to reimburse the </w:t>
      </w:r>
      <w:r>
        <w:t>citizen</w:t>
      </w:r>
      <w:r w:rsidRPr="001C5F72">
        <w:t xml:space="preserve"> for the </w:t>
      </w:r>
      <w:r w:rsidR="00E443F0">
        <w:t xml:space="preserve">following travel </w:t>
      </w:r>
      <w:r w:rsidRPr="001C5F72">
        <w:t>……………………………… (</w:t>
      </w:r>
      <w:r w:rsidR="00E443F0">
        <w:rPr>
          <w:i/>
        </w:rPr>
        <w:t>state</w:t>
      </w:r>
      <w:r w:rsidRPr="001C5F72">
        <w:rPr>
          <w:i/>
        </w:rPr>
        <w:t xml:space="preserve"> the objective</w:t>
      </w:r>
      <w:r w:rsidR="00E443F0">
        <w:rPr>
          <w:i/>
        </w:rPr>
        <w:t xml:space="preserve"> or purpose</w:t>
      </w:r>
      <w:r w:rsidRPr="001C5F72">
        <w:rPr>
          <w:i/>
        </w:rPr>
        <w:t xml:space="preserve"> of the t</w:t>
      </w:r>
      <w:r w:rsidR="00E443F0">
        <w:rPr>
          <w:i/>
        </w:rPr>
        <w:t>ravel</w:t>
      </w:r>
      <w:r w:rsidRPr="001C5F72">
        <w:t xml:space="preserve">) </w:t>
      </w:r>
    </w:p>
    <w:p w:rsidR="00B0281A" w:rsidRPr="001C5F72" w:rsidRDefault="00E443F0" w:rsidP="00BF011F">
      <w:pPr>
        <w:tabs>
          <w:tab w:val="left" w:pos="0"/>
        </w:tabs>
        <w:ind w:right="-283"/>
        <w:jc w:val="both"/>
      </w:pPr>
      <w:r>
        <w:t>in connection with</w:t>
      </w:r>
      <w:r w:rsidR="00B0281A" w:rsidRPr="001C5F72">
        <w:t xml:space="preserve"> the project: .……………………………………….. (</w:t>
      </w:r>
      <w:r>
        <w:rPr>
          <w:i/>
        </w:rPr>
        <w:t>identify project in detail</w:t>
      </w:r>
      <w:r w:rsidR="00B0281A" w:rsidRPr="001C5F72">
        <w:t>)</w:t>
      </w:r>
    </w:p>
    <w:p w:rsidR="00B0281A" w:rsidRPr="001C5F72" w:rsidRDefault="00B0281A" w:rsidP="00BF011F">
      <w:pPr>
        <w:tabs>
          <w:tab w:val="left" w:pos="0"/>
        </w:tabs>
        <w:ind w:right="-283" w:hanging="720"/>
        <w:jc w:val="both"/>
      </w:pPr>
      <w:r w:rsidRPr="001C5F72">
        <w:lastRenderedPageBreak/>
        <w:t xml:space="preserve">            </w:t>
      </w:r>
      <w:r w:rsidR="00E443F0">
        <w:t xml:space="preserve">travel </w:t>
      </w:r>
      <w:r w:rsidRPr="001C5F72">
        <w:t>scheduled from ………………………. t</w:t>
      </w:r>
      <w:r>
        <w:t>o ……………….</w:t>
      </w:r>
    </w:p>
    <w:p w:rsidR="00B0281A" w:rsidRDefault="00B0281A" w:rsidP="00B945A1">
      <w:pPr>
        <w:tabs>
          <w:tab w:val="left" w:pos="0"/>
        </w:tabs>
        <w:ind w:right="-283"/>
        <w:jc w:val="both"/>
      </w:pPr>
      <w:r>
        <w:t>the following</w:t>
      </w:r>
      <w:r w:rsidRPr="001C5F72">
        <w:t xml:space="preserve"> travel expenses</w:t>
      </w:r>
      <w:r w:rsidR="00E443F0">
        <w:t xml:space="preserve"> shall be reimbursed</w:t>
      </w:r>
      <w:r w:rsidRPr="001C5F72">
        <w:t>:</w:t>
      </w:r>
    </w:p>
    <w:p w:rsidR="00B0281A" w:rsidRPr="00BF011F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FSV UK se zavazuje poskytnout občanovi na cestu </w:t>
      </w:r>
      <w:r w:rsidRPr="00BF011F">
        <w:rPr>
          <w:rStyle w:val="Zstupntext"/>
          <w:i/>
        </w:rPr>
        <w:t>………………….…………</w:t>
      </w:r>
      <w:r w:rsidRPr="00BF011F">
        <w:rPr>
          <w:i/>
        </w:rPr>
        <w:t xml:space="preserve"> (vypsat cíl cesty, účel) </w:t>
      </w:r>
    </w:p>
    <w:p w:rsidR="00B0281A" w:rsidRPr="00BF011F" w:rsidRDefault="00B0281A" w:rsidP="00560635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v rámci projektu: </w:t>
      </w:r>
      <w:r w:rsidRPr="00BF011F">
        <w:rPr>
          <w:rStyle w:val="Zstupntext"/>
          <w:i/>
        </w:rPr>
        <w:t>………………………………………….........…..…………….</w:t>
      </w:r>
      <w:r w:rsidRPr="00BF011F">
        <w:rPr>
          <w:i/>
        </w:rPr>
        <w:t>(vypsat - konkretizovat)</w:t>
      </w:r>
    </w:p>
    <w:p w:rsidR="00B0281A" w:rsidRPr="00BF011F" w:rsidRDefault="00B0281A" w:rsidP="00560635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v době od </w:t>
      </w:r>
      <w:r w:rsidRPr="00BF011F">
        <w:rPr>
          <w:rStyle w:val="Zstupntext"/>
          <w:i/>
        </w:rPr>
        <w:t>………………….…………</w:t>
      </w:r>
      <w:r w:rsidRPr="00BF011F">
        <w:rPr>
          <w:i/>
        </w:rPr>
        <w:t xml:space="preserve"> do </w:t>
      </w:r>
      <w:r w:rsidRPr="00BF011F">
        <w:rPr>
          <w:rStyle w:val="Zstupntext"/>
          <w:i/>
        </w:rPr>
        <w:t>………………….…………</w:t>
      </w:r>
    </w:p>
    <w:p w:rsidR="00B0281A" w:rsidRPr="00BF011F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úhradu těchto cestovních náhrad: </w:t>
      </w:r>
      <w:r w:rsidRPr="00BF011F">
        <w:rPr>
          <w:rStyle w:val="Styl3"/>
          <w:i w:val="0"/>
        </w:rPr>
        <w:t xml:space="preserve"> </w:t>
      </w:r>
      <w:r w:rsidRPr="00BF011F">
        <w:rPr>
          <w:i/>
        </w:rPr>
        <w:t xml:space="preserve"> </w:t>
      </w:r>
    </w:p>
    <w:p w:rsidR="00B0281A" w:rsidRPr="00B92799" w:rsidRDefault="00B0281A" w:rsidP="00B945A1">
      <w:pPr>
        <w:tabs>
          <w:tab w:val="left" w:pos="0"/>
        </w:tabs>
        <w:ind w:right="-283"/>
        <w:jc w:val="both"/>
      </w:pPr>
    </w:p>
    <w:tbl>
      <w:tblPr>
        <w:tblW w:w="127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6"/>
        <w:gridCol w:w="988"/>
        <w:gridCol w:w="960"/>
        <w:gridCol w:w="28"/>
        <w:gridCol w:w="190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60"/>
        <w:gridCol w:w="28"/>
        <w:gridCol w:w="160"/>
        <w:gridCol w:w="772"/>
        <w:gridCol w:w="28"/>
        <w:gridCol w:w="744"/>
        <w:gridCol w:w="188"/>
        <w:gridCol w:w="960"/>
      </w:tblGrid>
      <w:tr w:rsidR="00B0281A" w:rsidRPr="006D13D3" w:rsidTr="006D13D3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Yes/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No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/Ne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Yes/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B927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No/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Ne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B0281A" w:rsidRPr="006D13D3" w:rsidTr="006D13D3">
        <w:trPr>
          <w:gridAfter w:val="3"/>
          <w:wAfter w:w="1892" w:type="dxa"/>
          <w:trHeight w:val="315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Meal allowance/</w:t>
            </w:r>
            <w:r w:rsidRPr="00CC25C1">
              <w:rPr>
                <w:i/>
                <w:color w:val="000000"/>
                <w:sz w:val="20"/>
                <w:szCs w:val="20"/>
              </w:rPr>
              <w:t>Stravné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B0281A" w:rsidP="00DE4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Conference fees/</w:t>
            </w:r>
            <w:r w:rsidRPr="00CC25C1">
              <w:rPr>
                <w:i/>
                <w:color w:val="000000"/>
                <w:sz w:val="20"/>
                <w:szCs w:val="20"/>
              </w:rPr>
              <w:t>konferenční poplatek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B0281A" w:rsidRPr="006D13D3" w:rsidTr="006D13D3">
        <w:trPr>
          <w:gridAfter w:val="3"/>
          <w:wAfter w:w="1892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B0281A" w:rsidRPr="006D13D3" w:rsidRDefault="00E443F0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Pocket money</w:t>
            </w:r>
            <w:r w:rsidR="00B0281A">
              <w:rPr>
                <w:color w:val="000000"/>
                <w:sz w:val="20"/>
                <w:szCs w:val="20"/>
              </w:rPr>
              <w:t>/</w:t>
            </w:r>
            <w:r w:rsidR="00B0281A" w:rsidRPr="00CC25C1">
              <w:rPr>
                <w:i/>
                <w:color w:val="000000"/>
                <w:sz w:val="20"/>
                <w:szCs w:val="20"/>
              </w:rPr>
              <w:t>Kapesné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B0281A" w:rsidP="00DE4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Travel insurance/</w:t>
            </w:r>
            <w:r w:rsidRPr="00CC25C1">
              <w:rPr>
                <w:i/>
                <w:color w:val="000000"/>
                <w:sz w:val="20"/>
                <w:szCs w:val="20"/>
              </w:rPr>
              <w:t>cestovní pojištění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B0281A" w:rsidRPr="006D13D3" w:rsidTr="006D13D3">
        <w:trPr>
          <w:gridAfter w:val="3"/>
          <w:wAfter w:w="1892" w:type="dxa"/>
          <w:trHeight w:val="25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Fares/</w:t>
            </w:r>
            <w:r w:rsidRPr="00CC25C1">
              <w:rPr>
                <w:i/>
                <w:color w:val="000000"/>
                <w:sz w:val="20"/>
                <w:szCs w:val="20"/>
              </w:rPr>
              <w:t>Jízdné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B0281A" w:rsidP="00DE4310">
            <w:pPr>
              <w:jc w:val="center"/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281A" w:rsidRPr="006D13D3" w:rsidRDefault="00B0281A" w:rsidP="00B927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 necessary expenses/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Další nutné vedlejší výdaje</w:t>
            </w:r>
            <w:r w:rsidRPr="006D13D3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Style w:val="Styl5"/>
              </w:rPr>
              <w:t xml:space="preserve"> </w:t>
            </w:r>
            <w:r w:rsidRPr="00DA2DC7">
              <w:rPr>
                <w:rStyle w:val="Zstupntext"/>
              </w:rPr>
              <w:t>…………</w:t>
            </w:r>
            <w:r>
              <w:rPr>
                <w:rStyle w:val="Zstupntext"/>
              </w:rPr>
              <w:t>….……..</w:t>
            </w:r>
            <w:r w:rsidRPr="00DA2DC7">
              <w:rPr>
                <w:rStyle w:val="Zstupntext"/>
              </w:rPr>
              <w:t>…</w:t>
            </w:r>
          </w:p>
        </w:tc>
      </w:tr>
      <w:tr w:rsidR="00B0281A" w:rsidRPr="006D13D3" w:rsidTr="006D13D3">
        <w:trPr>
          <w:gridAfter w:val="3"/>
          <w:wAfter w:w="1892" w:type="dxa"/>
          <w:trHeight w:val="34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Accommodation</w:t>
            </w:r>
            <w:r w:rsidR="00E443F0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/</w:t>
            </w:r>
            <w:r w:rsidRPr="00CC25C1">
              <w:rPr>
                <w:i/>
                <w:color w:val="000000"/>
                <w:sz w:val="20"/>
                <w:szCs w:val="20"/>
              </w:rPr>
              <w:t>Ubytování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B0281A" w:rsidP="00DE4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281A" w:rsidRPr="006D13D3" w:rsidTr="006D13D3">
        <w:trPr>
          <w:gridAfter w:val="3"/>
          <w:wAfter w:w="1892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B0281A" w:rsidRPr="006D13D3" w:rsidRDefault="00B0281A" w:rsidP="008518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Advance for business trip/</w:t>
            </w:r>
            <w:r w:rsidRPr="00CC25C1">
              <w:rPr>
                <w:i/>
                <w:color w:val="000000"/>
                <w:sz w:val="20"/>
                <w:szCs w:val="20"/>
              </w:rPr>
              <w:t>záloha na pracovní cestu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281A" w:rsidRPr="006D13D3" w:rsidRDefault="00B0281A" w:rsidP="00DE4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☐</w:t>
            </w: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1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B0281A" w:rsidRPr="006D13D3" w:rsidTr="006D13D3">
        <w:trPr>
          <w:trHeight w:val="315"/>
        </w:trPr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B0281A" w:rsidRPr="006D13D3" w:rsidTr="006D13D3">
        <w:trPr>
          <w:gridAfter w:val="2"/>
          <w:wAfter w:w="1148" w:type="dxa"/>
          <w:trHeight w:val="315"/>
        </w:trPr>
        <w:tc>
          <w:tcPr>
            <w:tcW w:w="58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281A" w:rsidRPr="00B22B74" w:rsidRDefault="00B0281A" w:rsidP="00B945A1">
      <w:pPr>
        <w:tabs>
          <w:tab w:val="left" w:pos="0"/>
        </w:tabs>
        <w:ind w:right="-283"/>
        <w:jc w:val="both"/>
      </w:pPr>
      <w:r>
        <w:rPr>
          <w:rStyle w:val="Styl3"/>
        </w:rPr>
        <w:t xml:space="preserve"> </w:t>
      </w:r>
      <w:r w:rsidRPr="00B22B74">
        <w:t xml:space="preserve"> </w:t>
      </w:r>
    </w:p>
    <w:p w:rsidR="00B0281A" w:rsidRDefault="006D6C98" w:rsidP="00BB0CB0">
      <w:pPr>
        <w:tabs>
          <w:tab w:val="left" w:pos="0"/>
        </w:tabs>
        <w:ind w:right="-283"/>
        <w:jc w:val="both"/>
      </w:pPr>
      <w:r>
        <w:rPr>
          <w:rStyle w:val="shorttext"/>
        </w:rPr>
        <w:t>Reimbursement of travel expenses</w:t>
      </w:r>
      <w:r w:rsidR="00B0281A">
        <w:rPr>
          <w:rStyle w:val="shorttext"/>
        </w:rPr>
        <w:t xml:space="preserve"> will be provided up to the </w:t>
      </w:r>
      <w:r w:rsidR="00E443F0">
        <w:rPr>
          <w:rStyle w:val="shorttext"/>
        </w:rPr>
        <w:t xml:space="preserve">following </w:t>
      </w:r>
      <w:r w:rsidR="00B0281A">
        <w:rPr>
          <w:rStyle w:val="shorttext"/>
        </w:rPr>
        <w:t>amount</w:t>
      </w:r>
      <w:r w:rsidR="00B0281A">
        <w:t>/</w:t>
      </w:r>
      <w:r w:rsidR="00B0281A" w:rsidRPr="00616DCF">
        <w:rPr>
          <w:i/>
        </w:rPr>
        <w:t>Cestovní náhrady budou poskytnuty do výše</w:t>
      </w:r>
      <w:r w:rsidR="00B0281A">
        <w:t xml:space="preserve">: </w:t>
      </w:r>
      <w:r w:rsidR="00B0281A" w:rsidRPr="00BB0CB0">
        <w:rPr>
          <w:rStyle w:val="Zstupntext"/>
        </w:rPr>
        <w:t>………………….…………</w:t>
      </w:r>
    </w:p>
    <w:p w:rsidR="00B0281A" w:rsidRDefault="00B0281A" w:rsidP="00BB0CB0">
      <w:pPr>
        <w:tabs>
          <w:tab w:val="left" w:pos="0"/>
        </w:tabs>
        <w:ind w:right="-283"/>
        <w:jc w:val="both"/>
      </w:pPr>
    </w:p>
    <w:p w:rsidR="00B0281A" w:rsidRDefault="00B0281A" w:rsidP="00BB0CB0">
      <w:pPr>
        <w:tabs>
          <w:tab w:val="left" w:pos="0"/>
        </w:tabs>
        <w:ind w:right="-283"/>
        <w:jc w:val="both"/>
      </w:pPr>
      <w:r>
        <w:t xml:space="preserve">FSV UK will </w:t>
      </w:r>
      <w:r w:rsidR="00E443F0">
        <w:t xml:space="preserve">reimburse the citizen's expenses </w:t>
      </w:r>
      <w:r>
        <w:t xml:space="preserve">up to the </w:t>
      </w:r>
      <w:r w:rsidR="00E443F0">
        <w:t xml:space="preserve">lesser of the </w:t>
      </w:r>
      <w:r w:rsidR="006D6C98">
        <w:t>a</w:t>
      </w:r>
      <w:r>
        <w:t xml:space="preserve">mount </w:t>
      </w:r>
      <w:r w:rsidR="00E443F0">
        <w:t xml:space="preserve">stated above </w:t>
      </w:r>
      <w:r>
        <w:t xml:space="preserve">or the </w:t>
      </w:r>
      <w:r w:rsidR="00E443F0">
        <w:t xml:space="preserve">amount of </w:t>
      </w:r>
      <w:r>
        <w:t>money reserved (</w:t>
      </w:r>
      <w:r w:rsidR="00E443F0">
        <w:t xml:space="preserve">or </w:t>
      </w:r>
      <w:r>
        <w:t>remaining) for such purposes in the budget of the project. Costs exceeding this limit will be entirely borne by the citizen and will not be reimbursed./</w:t>
      </w:r>
      <w:r w:rsidRPr="00616DCF">
        <w:rPr>
          <w:i/>
        </w:rPr>
        <w:t>FSV UK uhradí občanovi vyúčtované cestovní náhrady nejvýše do uvedené maximální výše či do limitu peněžitých prostředků vyhrazených (zbývajících) na tyto účely v rozpočtu daného projektu. Náklady převyšující tento limit jdou zcela k tíži občana a nebudou proplaceny.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Pr="001C5F72" w:rsidRDefault="00B0281A" w:rsidP="00E60957">
      <w:pPr>
        <w:tabs>
          <w:tab w:val="left" w:pos="0"/>
        </w:tabs>
        <w:ind w:right="-283"/>
        <w:jc w:val="both"/>
      </w:pPr>
      <w:r w:rsidRPr="001C5F72">
        <w:t xml:space="preserve">The </w:t>
      </w:r>
      <w:r>
        <w:t>citizen</w:t>
      </w:r>
      <w:r w:rsidRPr="001C5F72">
        <w:t xml:space="preserve"> </w:t>
      </w:r>
      <w:r w:rsidR="00AA32DD">
        <w:t>shall</w:t>
      </w:r>
      <w:r w:rsidRPr="001C5F72">
        <w:t xml:space="preserve"> </w:t>
      </w:r>
      <w:r w:rsidR="00E443F0">
        <w:t xml:space="preserve">provide </w:t>
      </w:r>
      <w:r w:rsidRPr="001C5F72">
        <w:t>all documentation of expenses incurred during the tr</w:t>
      </w:r>
      <w:r w:rsidR="006D6C98">
        <w:t>avel</w:t>
      </w:r>
      <w:r w:rsidRPr="001C5F72">
        <w:t xml:space="preserve"> and submit the total </w:t>
      </w:r>
      <w:r w:rsidR="00E443F0">
        <w:t>claim</w:t>
      </w:r>
      <w:r w:rsidRPr="001C5F72">
        <w:t xml:space="preserve"> to the dean’s office</w:t>
      </w:r>
      <w:r w:rsidR="00E443F0" w:rsidRPr="00E443F0">
        <w:t xml:space="preserve"> </w:t>
      </w:r>
      <w:r w:rsidR="00AA32DD">
        <w:t xml:space="preserve">no later than </w:t>
      </w:r>
      <w:r w:rsidR="00E443F0" w:rsidRPr="001C5F72">
        <w:t xml:space="preserve">10 working days </w:t>
      </w:r>
      <w:r w:rsidR="00AA32DD">
        <w:t>after</w:t>
      </w:r>
      <w:r w:rsidR="00E443F0" w:rsidRPr="001C5F72">
        <w:t xml:space="preserve"> completion of the tr</w:t>
      </w:r>
      <w:r w:rsidR="00E443F0">
        <w:t>avel</w:t>
      </w:r>
      <w:r w:rsidR="006D6C98">
        <w:t>. Fo</w:t>
      </w:r>
      <w:r w:rsidRPr="001C5F72">
        <w:t xml:space="preserve">r accounting purposes, original copies of all documents </w:t>
      </w:r>
      <w:r w:rsidR="00E443F0">
        <w:t>must</w:t>
      </w:r>
      <w:r w:rsidRPr="001C5F72">
        <w:t xml:space="preserve"> be presented. </w:t>
      </w:r>
    </w:p>
    <w:p w:rsidR="00B0281A" w:rsidRPr="00E6095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E60957">
        <w:rPr>
          <w:i/>
        </w:rPr>
        <w:t xml:space="preserve">Občan se zavazuje po ukončení cesty provést do 10 pracovních dnů vyúčtování k náhradám v rámci uskutečněné cesty a předložit celkové vyúčtování na děkanát; k vyúčtování budou přiloženy originály všech daňových dokladů.  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Pr="001C5F72" w:rsidRDefault="00B0281A" w:rsidP="00E60957">
      <w:pPr>
        <w:tabs>
          <w:tab w:val="left" w:pos="0"/>
        </w:tabs>
        <w:ind w:right="-283"/>
        <w:jc w:val="both"/>
      </w:pPr>
      <w:r w:rsidRPr="001C5F72">
        <w:t xml:space="preserve">The </w:t>
      </w:r>
      <w:r w:rsidR="00E443F0">
        <w:t xml:space="preserve">FSV </w:t>
      </w:r>
      <w:r>
        <w:t>UK</w:t>
      </w:r>
      <w:r w:rsidR="00E443F0">
        <w:t xml:space="preserve"> </w:t>
      </w:r>
      <w:r w:rsidRPr="001C5F72">
        <w:t xml:space="preserve">will reimburse </w:t>
      </w:r>
      <w:r w:rsidR="00E443F0">
        <w:t xml:space="preserve">claimed </w:t>
      </w:r>
      <w:r w:rsidRPr="001C5F72">
        <w:t xml:space="preserve">expenses from the </w:t>
      </w:r>
      <w:r w:rsidR="006D6C98">
        <w:t xml:space="preserve">budget of the </w:t>
      </w:r>
      <w:r w:rsidRPr="001C5F72">
        <w:t>project …………………………………. (</w:t>
      </w:r>
      <w:r w:rsidR="006D6C98">
        <w:rPr>
          <w:i/>
        </w:rPr>
        <w:t>state</w:t>
      </w:r>
      <w:r w:rsidR="005B522E">
        <w:rPr>
          <w:i/>
        </w:rPr>
        <w:t xml:space="preserve"> the </w:t>
      </w:r>
      <w:r w:rsidRPr="001C5F72">
        <w:rPr>
          <w:i/>
        </w:rPr>
        <w:t>cost centre of the grant o</w:t>
      </w:r>
      <w:r w:rsidR="005B522E">
        <w:rPr>
          <w:i/>
        </w:rPr>
        <w:t>r</w:t>
      </w:r>
      <w:r w:rsidRPr="001C5F72">
        <w:rPr>
          <w:i/>
        </w:rPr>
        <w:t xml:space="preserve"> workplace)</w:t>
      </w:r>
      <w:r w:rsidR="005B522E">
        <w:rPr>
          <w:i/>
        </w:rPr>
        <w:t xml:space="preserve"> </w:t>
      </w:r>
      <w:r w:rsidR="005B522E">
        <w:t>to the account of the citizen in the following bank: …………………………………………</w:t>
      </w:r>
      <w:r w:rsidR="006D6C98">
        <w:t>………………………………………………………………………..</w:t>
      </w:r>
      <w:r w:rsidR="005B522E">
        <w:t>(</w:t>
      </w:r>
      <w:r w:rsidR="005B522E" w:rsidRPr="00261FA2">
        <w:rPr>
          <w:i/>
        </w:rPr>
        <w:t xml:space="preserve">state IBAN, SWIFT </w:t>
      </w:r>
      <w:r w:rsidR="006D6C98">
        <w:rPr>
          <w:i/>
        </w:rPr>
        <w:t>code</w:t>
      </w:r>
      <w:r w:rsidR="005B522E" w:rsidRPr="00261FA2">
        <w:rPr>
          <w:i/>
        </w:rPr>
        <w:t xml:space="preserve"> of bank, name of bank, address of bank</w:t>
      </w:r>
      <w:r w:rsidR="005B522E">
        <w:t>)</w:t>
      </w:r>
      <w:r w:rsidRPr="001C5F72">
        <w:rPr>
          <w:i/>
        </w:rPr>
        <w:t>.</w:t>
      </w:r>
      <w:r w:rsidRPr="001C5F72">
        <w:t xml:space="preserve"> </w:t>
      </w:r>
    </w:p>
    <w:p w:rsidR="00B0281A" w:rsidRPr="00E6095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E60957">
        <w:rPr>
          <w:i/>
        </w:rPr>
        <w:t xml:space="preserve">Tyto cestovní náhrady bude UK FSV hradit z projektu </w:t>
      </w:r>
      <w:r w:rsidRPr="00E60957">
        <w:rPr>
          <w:rStyle w:val="Styl1"/>
          <w:i/>
        </w:rPr>
        <w:t xml:space="preserve"> </w:t>
      </w:r>
      <w:r w:rsidRPr="00E60957">
        <w:rPr>
          <w:rStyle w:val="Zstupntext"/>
          <w:i/>
        </w:rPr>
        <w:t>…………………………………</w:t>
      </w:r>
      <w:r w:rsidRPr="00E60957">
        <w:rPr>
          <w:i/>
        </w:rPr>
        <w:t xml:space="preserve">  (např. - nákladové středisko grantu, nebo pracoviště) na účet občana: IBAN, SWIFT, název banky, adresa banky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Pr="001C5F72" w:rsidRDefault="00B0281A" w:rsidP="00E60957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>Article 3</w:t>
      </w:r>
      <w:r w:rsidR="003B7041">
        <w:rPr>
          <w:b/>
        </w:rPr>
        <w:t>:</w:t>
      </w:r>
      <w:r>
        <w:rPr>
          <w:b/>
        </w:rPr>
        <w:t xml:space="preserve"> Final P</w:t>
      </w:r>
      <w:r w:rsidRPr="001C5F72">
        <w:rPr>
          <w:b/>
        </w:rPr>
        <w:t>rovisions</w:t>
      </w:r>
    </w:p>
    <w:p w:rsidR="00B0281A" w:rsidRPr="00E60957" w:rsidRDefault="00B0281A" w:rsidP="00011F47">
      <w:pPr>
        <w:tabs>
          <w:tab w:val="left" w:pos="0"/>
        </w:tabs>
        <w:jc w:val="center"/>
        <w:rPr>
          <w:b/>
          <w:i/>
        </w:rPr>
      </w:pPr>
      <w:r w:rsidRPr="00E60957">
        <w:rPr>
          <w:b/>
          <w:i/>
        </w:rPr>
        <w:t>Článek 3 Závěrečná ustanovení</w:t>
      </w:r>
    </w:p>
    <w:p w:rsidR="00B0281A" w:rsidRPr="005F5E1B" w:rsidRDefault="00B0281A" w:rsidP="00011F47">
      <w:pPr>
        <w:tabs>
          <w:tab w:val="left" w:pos="0"/>
        </w:tabs>
        <w:jc w:val="center"/>
        <w:rPr>
          <w:b/>
        </w:rPr>
      </w:pPr>
    </w:p>
    <w:p w:rsidR="00B0281A" w:rsidRPr="001C5F72" w:rsidRDefault="005B522E" w:rsidP="00E60957">
      <w:pPr>
        <w:tabs>
          <w:tab w:val="left" w:pos="0"/>
        </w:tabs>
      </w:pPr>
      <w:r>
        <w:t>R</w:t>
      </w:r>
      <w:r w:rsidR="00B0281A" w:rsidRPr="001C5F72">
        <w:t>elations</w:t>
      </w:r>
      <w:r>
        <w:t xml:space="preserve"> between the parties that are </w:t>
      </w:r>
      <w:r w:rsidR="00B0281A" w:rsidRPr="001C5F72">
        <w:t>not governed by th</w:t>
      </w:r>
      <w:r>
        <w:t>is</w:t>
      </w:r>
      <w:r w:rsidR="00B0281A" w:rsidRPr="001C5F72">
        <w:t xml:space="preserve"> agreement </w:t>
      </w:r>
      <w:r>
        <w:t>shall be determined according to the provisions of the C</w:t>
      </w:r>
      <w:r w:rsidR="00B0281A" w:rsidRPr="001C5F72">
        <w:t xml:space="preserve">ivil </w:t>
      </w:r>
      <w:r>
        <w:t>C</w:t>
      </w:r>
      <w:r w:rsidR="00B0281A" w:rsidRPr="001C5F72">
        <w:t>ode</w:t>
      </w:r>
      <w:r>
        <w:t xml:space="preserve"> of the Czech Republic</w:t>
      </w:r>
      <w:r w:rsidR="00B0281A" w:rsidRPr="001C5F72">
        <w:t xml:space="preserve">. </w:t>
      </w:r>
    </w:p>
    <w:p w:rsidR="00B0281A" w:rsidRPr="00E60957" w:rsidRDefault="00B0281A" w:rsidP="00B945A1">
      <w:pPr>
        <w:tabs>
          <w:tab w:val="left" w:pos="0"/>
        </w:tabs>
        <w:jc w:val="both"/>
        <w:rPr>
          <w:i/>
        </w:rPr>
      </w:pPr>
      <w:r w:rsidRPr="00E60957">
        <w:rPr>
          <w:i/>
        </w:rPr>
        <w:t xml:space="preserve">Vztahy, které nejsou touto smlouvou upraveny, se řeší příslušnými ustanoveními občanského zákoníku. </w:t>
      </w:r>
    </w:p>
    <w:p w:rsidR="00B0281A" w:rsidRDefault="00B0281A" w:rsidP="00B945A1">
      <w:pPr>
        <w:tabs>
          <w:tab w:val="left" w:pos="0"/>
        </w:tabs>
        <w:jc w:val="both"/>
      </w:pPr>
    </w:p>
    <w:p w:rsidR="00B0281A" w:rsidRPr="001C5F72" w:rsidRDefault="00B0281A" w:rsidP="00B21046">
      <w:pPr>
        <w:tabs>
          <w:tab w:val="left" w:pos="0"/>
        </w:tabs>
      </w:pPr>
      <w:r w:rsidRPr="001C5F72">
        <w:t>Th</w:t>
      </w:r>
      <w:r w:rsidR="005B522E">
        <w:t>is</w:t>
      </w:r>
      <w:r w:rsidRPr="001C5F72">
        <w:t xml:space="preserve"> agreement is </w:t>
      </w:r>
      <w:r w:rsidR="005B522E">
        <w:t xml:space="preserve">executed in duplicate. One copy </w:t>
      </w:r>
      <w:r w:rsidRPr="001C5F72">
        <w:t xml:space="preserve">is designated for FSV UK and the other for the </w:t>
      </w:r>
      <w:r>
        <w:t>citizen</w:t>
      </w:r>
      <w:r w:rsidRPr="001C5F72">
        <w:t>. Th</w:t>
      </w:r>
      <w:r w:rsidR="005B522E">
        <w:t>is</w:t>
      </w:r>
      <w:r w:rsidRPr="001C5F72">
        <w:t xml:space="preserve"> agreement </w:t>
      </w:r>
      <w:r w:rsidR="005B522E">
        <w:t>shall</w:t>
      </w:r>
      <w:r w:rsidRPr="001C5F72">
        <w:t xml:space="preserve"> come into effect upon signature by both contract</w:t>
      </w:r>
      <w:r w:rsidR="005B522E">
        <w:t>ing</w:t>
      </w:r>
      <w:r w:rsidRPr="001C5F72">
        <w:t xml:space="preserve"> parties. </w:t>
      </w:r>
    </w:p>
    <w:p w:rsidR="00B0281A" w:rsidRPr="00B21046" w:rsidRDefault="00B0281A" w:rsidP="00B945A1">
      <w:pPr>
        <w:tabs>
          <w:tab w:val="left" w:pos="0"/>
        </w:tabs>
        <w:jc w:val="both"/>
        <w:rPr>
          <w:i/>
        </w:rPr>
      </w:pPr>
      <w:r w:rsidRPr="00B21046">
        <w:rPr>
          <w:i/>
        </w:rPr>
        <w:lastRenderedPageBreak/>
        <w:t xml:space="preserve">Tato smlouva se vyhotovuje ve dvou exemplářích, z nichž jeden obdrží FSV UK a jeden občan. Tato smlouva nabývá platnosti a účinnosti dnem podpisu oběma smluvními stranami. </w:t>
      </w: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01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F72">
        <w:t>I hereby agree to the agreement</w:t>
      </w:r>
      <w:r w:rsidR="005B522E" w:rsidRPr="005B522E">
        <w:t xml:space="preserve"> </w:t>
      </w:r>
      <w:r w:rsidR="005B522E">
        <w:t xml:space="preserve">as </w:t>
      </w:r>
      <w:r w:rsidR="005B522E" w:rsidRPr="001C5F72">
        <w:t>presented</w:t>
      </w:r>
      <w:r w:rsidR="005B522E">
        <w:t xml:space="preserve"> above</w:t>
      </w:r>
      <w:r w:rsidR="005B522E" w:rsidRPr="001C5F72">
        <w:t xml:space="preserve"> </w:t>
      </w:r>
      <w:r>
        <w:t>/</w:t>
      </w:r>
      <w:r w:rsidRPr="00857FBF">
        <w:rPr>
          <w:i/>
        </w:rPr>
        <w:t>S výše navrženou smlouvou souhlasím</w:t>
      </w:r>
      <w:r>
        <w:t>:</w:t>
      </w:r>
    </w:p>
    <w:p w:rsidR="00B0281A" w:rsidRDefault="00B0281A" w:rsidP="0001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Prague on/</w:t>
      </w:r>
      <w:r w:rsidRPr="00857FBF">
        <w:rPr>
          <w:i/>
        </w:rPr>
        <w:t>V Praze dne</w:t>
      </w:r>
      <w:r>
        <w:t xml:space="preserve">: </w:t>
      </w:r>
      <w:r w:rsidRPr="000903C2">
        <w:rPr>
          <w:rStyle w:val="Zstupntext"/>
        </w:rPr>
        <w:t>……..........</w:t>
      </w:r>
      <w:r>
        <w:t xml:space="preserve">          </w:t>
      </w:r>
      <w:r w:rsidR="0050328C">
        <w:t>Responsible officer</w:t>
      </w:r>
      <w:r>
        <w:t>/</w:t>
      </w:r>
      <w:r w:rsidRPr="00857FBF">
        <w:rPr>
          <w:i/>
        </w:rPr>
        <w:t>příkazce operace</w:t>
      </w:r>
      <w:r>
        <w:t xml:space="preserve">  ……………………</w:t>
      </w: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Prague on/</w:t>
      </w:r>
      <w:r w:rsidRPr="00857FBF">
        <w:rPr>
          <w:i/>
        </w:rPr>
        <w:t>V Praze dne</w:t>
      </w:r>
      <w:r>
        <w:t xml:space="preserve">: </w:t>
      </w:r>
      <w:r w:rsidRPr="000903C2">
        <w:rPr>
          <w:rStyle w:val="Zstupntext"/>
        </w:rPr>
        <w:t>……..........</w:t>
      </w:r>
      <w:r>
        <w:t xml:space="preserve">          Budget administrator/</w:t>
      </w:r>
      <w:r w:rsidRPr="00857FBF">
        <w:rPr>
          <w:i/>
        </w:rPr>
        <w:t>správce rozpočtu</w:t>
      </w:r>
      <w:r>
        <w:t xml:space="preserve"> …………………….</w:t>
      </w:r>
    </w:p>
    <w:p w:rsidR="00B0281A" w:rsidRDefault="00B0281A" w:rsidP="0001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  <w:rPr>
          <w:rStyle w:val="Styl4"/>
        </w:rPr>
      </w:pPr>
      <w:r>
        <w:t>In Prague on/</w:t>
      </w:r>
      <w:r w:rsidRPr="00857FBF">
        <w:rPr>
          <w:i/>
        </w:rPr>
        <w:t>V Praze dne</w:t>
      </w:r>
      <w:r>
        <w:t xml:space="preserve">: </w:t>
      </w:r>
      <w:r w:rsidRPr="000903C2">
        <w:rPr>
          <w:rStyle w:val="Zstupntext"/>
        </w:rPr>
        <w:t>……..........</w:t>
      </w:r>
      <w:r>
        <w:tab/>
        <w:t xml:space="preserve">                        In Prague on/</w:t>
      </w:r>
      <w:r w:rsidRPr="00261FA2">
        <w:rPr>
          <w:i/>
        </w:rPr>
        <w:t>V Praze dne</w:t>
      </w:r>
      <w:r>
        <w:t xml:space="preserve">: </w:t>
      </w:r>
      <w:r w:rsidRPr="000903C2">
        <w:rPr>
          <w:rStyle w:val="Zstupntext"/>
        </w:rPr>
        <w:t>……..........</w:t>
      </w:r>
      <w:r w:rsidR="003B7041">
        <w:rPr>
          <w:rStyle w:val="Zstupntext"/>
        </w:rPr>
        <w:t>.....</w:t>
      </w: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261FA2" w:rsidP="00B945A1">
      <w:pPr>
        <w:tabs>
          <w:tab w:val="left" w:pos="0"/>
        </w:tabs>
        <w:jc w:val="both"/>
      </w:pPr>
      <w:r>
        <w:t>……………………………….</w:t>
      </w:r>
      <w:r>
        <w:tab/>
      </w:r>
      <w:r>
        <w:tab/>
      </w:r>
      <w:r>
        <w:tab/>
        <w:t xml:space="preserve">            </w:t>
      </w:r>
      <w:r w:rsidR="00B0281A">
        <w:t>…………………………………..</w:t>
      </w:r>
    </w:p>
    <w:p w:rsidR="00B0281A" w:rsidRDefault="00B0281A" w:rsidP="008518F4">
      <w:pPr>
        <w:tabs>
          <w:tab w:val="left" w:pos="0"/>
        </w:tabs>
        <w:jc w:val="both"/>
      </w:pPr>
      <w:r>
        <w:t>Citizen/</w:t>
      </w:r>
      <w:r w:rsidRPr="00857FBF">
        <w:rPr>
          <w:i/>
        </w:rPr>
        <w:t>Občan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0DF">
        <w:t>Ing. Ondřej Blažek</w:t>
      </w:r>
      <w:r>
        <w:t xml:space="preserve">, </w:t>
      </w:r>
      <w:r w:rsidR="00261FA2">
        <w:t>Faculty Executive officer</w:t>
      </w:r>
    </w:p>
    <w:p w:rsidR="0050328C" w:rsidRDefault="00B0281A" w:rsidP="008518F4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F72">
        <w:t>Charles University</w:t>
      </w:r>
    </w:p>
    <w:p w:rsidR="00B0281A" w:rsidRDefault="0050328C" w:rsidP="008518F4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81A" w:rsidRPr="001C5F72">
        <w:t>Faculty of Social Sciences</w:t>
      </w:r>
    </w:p>
    <w:sectPr w:rsidR="00B0281A" w:rsidSect="00975769">
      <w:footerReference w:type="default" r:id="rId8"/>
      <w:pgSz w:w="11906" w:h="16838"/>
      <w:pgMar w:top="567" w:right="849" w:bottom="426" w:left="851" w:header="708" w:footer="275" w:gutter="0"/>
      <w:pgNumType w:fmt="numberInDash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4B" w:rsidRDefault="001B754B" w:rsidP="00975769">
      <w:r>
        <w:separator/>
      </w:r>
    </w:p>
  </w:endnote>
  <w:endnote w:type="continuationSeparator" w:id="0">
    <w:p w:rsidR="001B754B" w:rsidRDefault="001B754B" w:rsidP="009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1A" w:rsidRDefault="006D5E66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5167">
      <w:rPr>
        <w:noProof/>
      </w:rPr>
      <w:t>- 2 -</w:t>
    </w:r>
    <w:r>
      <w:rPr>
        <w:noProof/>
      </w:rPr>
      <w:fldChar w:fldCharType="end"/>
    </w:r>
  </w:p>
  <w:p w:rsidR="00B0281A" w:rsidRDefault="00B028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4B" w:rsidRDefault="001B754B" w:rsidP="00975769">
      <w:r>
        <w:separator/>
      </w:r>
    </w:p>
  </w:footnote>
  <w:footnote w:type="continuationSeparator" w:id="0">
    <w:p w:rsidR="001B754B" w:rsidRDefault="001B754B" w:rsidP="0097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A1"/>
    <w:rsid w:val="00011F47"/>
    <w:rsid w:val="00035F79"/>
    <w:rsid w:val="00046F73"/>
    <w:rsid w:val="000903C2"/>
    <w:rsid w:val="000967F7"/>
    <w:rsid w:val="000972BF"/>
    <w:rsid w:val="000A58C3"/>
    <w:rsid w:val="000C7983"/>
    <w:rsid w:val="001B5BEF"/>
    <w:rsid w:val="001B754B"/>
    <w:rsid w:val="001C5F72"/>
    <w:rsid w:val="001F3DF4"/>
    <w:rsid w:val="00261FA2"/>
    <w:rsid w:val="002909BE"/>
    <w:rsid w:val="00294C82"/>
    <w:rsid w:val="002968F7"/>
    <w:rsid w:val="002B270D"/>
    <w:rsid w:val="002B3F64"/>
    <w:rsid w:val="0035165A"/>
    <w:rsid w:val="00367D2D"/>
    <w:rsid w:val="00376367"/>
    <w:rsid w:val="003B7041"/>
    <w:rsid w:val="003C1C48"/>
    <w:rsid w:val="003C71A6"/>
    <w:rsid w:val="003D7E67"/>
    <w:rsid w:val="00463B05"/>
    <w:rsid w:val="004A4EC0"/>
    <w:rsid w:val="0050328C"/>
    <w:rsid w:val="005224A2"/>
    <w:rsid w:val="0055751D"/>
    <w:rsid w:val="00560635"/>
    <w:rsid w:val="00571D69"/>
    <w:rsid w:val="005A4B84"/>
    <w:rsid w:val="005B522E"/>
    <w:rsid w:val="005D21DF"/>
    <w:rsid w:val="005E088B"/>
    <w:rsid w:val="005F5E1B"/>
    <w:rsid w:val="00614E45"/>
    <w:rsid w:val="00616DCF"/>
    <w:rsid w:val="00661070"/>
    <w:rsid w:val="00666C1D"/>
    <w:rsid w:val="006D13D3"/>
    <w:rsid w:val="006D5E66"/>
    <w:rsid w:val="006D6C98"/>
    <w:rsid w:val="00761A9B"/>
    <w:rsid w:val="007A158E"/>
    <w:rsid w:val="007C60DF"/>
    <w:rsid w:val="0084081F"/>
    <w:rsid w:val="008452B1"/>
    <w:rsid w:val="008518F4"/>
    <w:rsid w:val="00857FBF"/>
    <w:rsid w:val="00876F75"/>
    <w:rsid w:val="008D3287"/>
    <w:rsid w:val="00975769"/>
    <w:rsid w:val="00A25B38"/>
    <w:rsid w:val="00A30C0D"/>
    <w:rsid w:val="00A6165A"/>
    <w:rsid w:val="00A73C2C"/>
    <w:rsid w:val="00AA32DD"/>
    <w:rsid w:val="00AA5167"/>
    <w:rsid w:val="00AB105A"/>
    <w:rsid w:val="00AD5C33"/>
    <w:rsid w:val="00AF7F50"/>
    <w:rsid w:val="00B0281A"/>
    <w:rsid w:val="00B21046"/>
    <w:rsid w:val="00B2189D"/>
    <w:rsid w:val="00B22B74"/>
    <w:rsid w:val="00B31303"/>
    <w:rsid w:val="00B33CF6"/>
    <w:rsid w:val="00B66E5A"/>
    <w:rsid w:val="00B92799"/>
    <w:rsid w:val="00B945A1"/>
    <w:rsid w:val="00BB0CB0"/>
    <w:rsid w:val="00BF011F"/>
    <w:rsid w:val="00BF2C64"/>
    <w:rsid w:val="00C35446"/>
    <w:rsid w:val="00C641DF"/>
    <w:rsid w:val="00C70EFE"/>
    <w:rsid w:val="00C87A41"/>
    <w:rsid w:val="00CA0038"/>
    <w:rsid w:val="00CB6EDB"/>
    <w:rsid w:val="00CC25C1"/>
    <w:rsid w:val="00CC31DB"/>
    <w:rsid w:val="00CD0B60"/>
    <w:rsid w:val="00D01511"/>
    <w:rsid w:val="00D27B68"/>
    <w:rsid w:val="00D647F8"/>
    <w:rsid w:val="00D8262F"/>
    <w:rsid w:val="00DA2DC7"/>
    <w:rsid w:val="00DC1803"/>
    <w:rsid w:val="00DD1D41"/>
    <w:rsid w:val="00DE1A42"/>
    <w:rsid w:val="00DE4310"/>
    <w:rsid w:val="00E029C1"/>
    <w:rsid w:val="00E31E00"/>
    <w:rsid w:val="00E42AFB"/>
    <w:rsid w:val="00E443F0"/>
    <w:rsid w:val="00E52595"/>
    <w:rsid w:val="00E60957"/>
    <w:rsid w:val="00ED66AB"/>
    <w:rsid w:val="00EE3944"/>
    <w:rsid w:val="00F25B59"/>
    <w:rsid w:val="00F53B7E"/>
    <w:rsid w:val="00F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73F48-3683-1A47-B22F-10C9B20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5A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5A1"/>
    <w:rPr>
      <w:rFonts w:cs="Times New Roman"/>
      <w:color w:val="808080"/>
    </w:rPr>
  </w:style>
  <w:style w:type="character" w:customStyle="1" w:styleId="Styl1">
    <w:name w:val="Styl1"/>
    <w:basedOn w:val="Standardnpsmoodstavce"/>
    <w:uiPriority w:val="99"/>
    <w:rsid w:val="00B945A1"/>
    <w:rPr>
      <w:rFonts w:ascii="Arial" w:hAnsi="Arial" w:cs="Times New Roman"/>
      <w:sz w:val="20"/>
    </w:rPr>
  </w:style>
  <w:style w:type="character" w:customStyle="1" w:styleId="Styl3">
    <w:name w:val="Styl3"/>
    <w:basedOn w:val="Standardnpsmoodstavce"/>
    <w:uiPriority w:val="99"/>
    <w:rsid w:val="00B945A1"/>
    <w:rPr>
      <w:rFonts w:ascii="Times New Roman" w:hAnsi="Times New Roman" w:cs="Times New Roman"/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B94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45A1"/>
    <w:rPr>
      <w:rFonts w:ascii="Tahoma" w:hAnsi="Tahoma" w:cs="Tahoma"/>
      <w:sz w:val="16"/>
      <w:szCs w:val="16"/>
      <w:lang w:eastAsia="cs-CZ"/>
    </w:rPr>
  </w:style>
  <w:style w:type="character" w:customStyle="1" w:styleId="Styl4">
    <w:name w:val="Styl4"/>
    <w:basedOn w:val="Standardnpsmoodstavce"/>
    <w:uiPriority w:val="99"/>
    <w:rsid w:val="00B945A1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rsid w:val="00975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7576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5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57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99"/>
    <w:rsid w:val="00666C1D"/>
    <w:rPr>
      <w:rFonts w:ascii="Times New Roman" w:hAnsi="Times New Roman" w:cs="Times New Roman"/>
      <w:b/>
      <w:sz w:val="22"/>
    </w:rPr>
  </w:style>
  <w:style w:type="character" w:customStyle="1" w:styleId="Styl5">
    <w:name w:val="Styl5"/>
    <w:basedOn w:val="Standardnpsmoodstavce"/>
    <w:uiPriority w:val="99"/>
    <w:rsid w:val="00666C1D"/>
    <w:rPr>
      <w:rFonts w:ascii="Times New Roman" w:hAnsi="Times New Roman" w:cs="Times New Roman"/>
      <w:sz w:val="22"/>
    </w:rPr>
  </w:style>
  <w:style w:type="character" w:customStyle="1" w:styleId="Styl6">
    <w:name w:val="Styl6"/>
    <w:basedOn w:val="Standardnpsmoodstavce"/>
    <w:uiPriority w:val="99"/>
    <w:rsid w:val="00B92799"/>
    <w:rPr>
      <w:rFonts w:ascii="Times New Roman" w:hAnsi="Times New Roman" w:cs="Times New Roman"/>
      <w:sz w:val="20"/>
    </w:rPr>
  </w:style>
  <w:style w:type="character" w:customStyle="1" w:styleId="shorttext">
    <w:name w:val="short_text"/>
    <w:basedOn w:val="Standardnpsmoodstavce"/>
    <w:uiPriority w:val="99"/>
    <w:rsid w:val="00616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A704-D56F-EA40-A519-20C6B24C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5125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Václav Kraus</cp:lastModifiedBy>
  <cp:revision>4</cp:revision>
  <cp:lastPrinted>2017-02-20T06:49:00Z</cp:lastPrinted>
  <dcterms:created xsi:type="dcterms:W3CDTF">2019-02-06T13:03:00Z</dcterms:created>
  <dcterms:modified xsi:type="dcterms:W3CDTF">2019-02-07T09:57:00Z</dcterms:modified>
</cp:coreProperties>
</file>