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39F66C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26AF38B2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19 /2009</w:t>
      </w:r>
    </w:p>
    <w:p w14:paraId="2B1EC5A1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6907778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7F442975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Poskytování příspěvků zaměstnancům Fakulty sociálních věd UK (dále jen „FSV UK“)</w:t>
      </w:r>
    </w:p>
    <w:p w14:paraId="74F758CC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ze sociálního fondu</w:t>
      </w:r>
    </w:p>
    <w:p w14:paraId="50168E82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C65E992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3CBE3F6F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29. 4. 2009</w:t>
      </w:r>
    </w:p>
    <w:p w14:paraId="69946468" w14:textId="77777777" w:rsidR="00B74773" w:rsidRDefault="00B74773" w:rsidP="00B74773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CDCD6E0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27. 4. 2009</w:t>
      </w:r>
    </w:p>
    <w:p w14:paraId="3F2C3B32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EE7D5B1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3EFDA9B0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24639C3B" w14:textId="77777777" w:rsidR="00B74773" w:rsidRDefault="00B74773" w:rsidP="00B74773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C6D4E5D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souladu s čl. 16b odst. 2 písm. b přílohy č. 8 Statutu Univerzity Karlovy v Praze a na základě Opatření rektora č. 26/2007 ze dne 1. 6. 2007 stanovím následující podmínky a další podrobnosti užití sociálního fondu:</w:t>
      </w:r>
    </w:p>
    <w:p w14:paraId="286411D7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20D2698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Čl. 1</w:t>
      </w:r>
    </w:p>
    <w:p w14:paraId="6D8E659D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Příspěvek na úroky z úvěru na bytové potřeby</w:t>
      </w:r>
    </w:p>
    <w:p w14:paraId="0ADD346B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330B46D" w14:textId="77777777" w:rsidR="00B74773" w:rsidRDefault="00B74773" w:rsidP="002F569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Zaměstnanci FSV UK,</w:t>
      </w:r>
    </w:p>
    <w:p w14:paraId="5E86A558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E820273" w14:textId="77777777" w:rsidR="00B74773" w:rsidRDefault="00B74773" w:rsidP="002F569A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jehož pracovní poměr vůči FSV UK trvá alespoň tři roky,</w:t>
      </w:r>
    </w:p>
    <w:p w14:paraId="0CA4DBAF" w14:textId="77777777" w:rsidR="00B74773" w:rsidRDefault="00B74773" w:rsidP="00B74773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B8C7D40" w14:textId="77777777" w:rsidR="00B74773" w:rsidRDefault="00B74773" w:rsidP="002F569A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v běžném kalendářním roce dovrší věk nejvýše 45 let,</w:t>
      </w:r>
    </w:p>
    <w:p w14:paraId="47ADCE53" w14:textId="77777777" w:rsidR="00B74773" w:rsidRDefault="00B74773" w:rsidP="00B74773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1D12A54" w14:textId="77777777" w:rsidR="00B74773" w:rsidRDefault="00B74773" w:rsidP="002F569A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jehož výše pracovního úvazku vůči FSV UK činí a nejméně tři roky činila 1,0,</w:t>
      </w:r>
    </w:p>
    <w:p w14:paraId="0051D31A" w14:textId="77777777" w:rsidR="00B74773" w:rsidRDefault="00B74773" w:rsidP="00B74773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E1C4637" w14:textId="77777777" w:rsidR="00B74773" w:rsidRDefault="00B74773" w:rsidP="002F569A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prokáže, že v předchozím kalendářním roce zaplatil v rámci příslušného zdaňovacího období úroky z úvěru rozhodné pro stanovení základu daně podle § 15 odst. 3 a 4 zákona č. 586/1992 Sb., o daních z příjmů, ve výši nejméně 1 000 Kč, přičemž odpočet těchto úroků uplatnil zaměstnanec nebo jeho manžel(ka) a s tím, že bytovou potřebou se pro účely tohoto opatření rozumí výhradně bytová potřeba související s vlastním trvalým bydlením zaměstnance uvedená v § 15 odst. 3 písm. a), c) až g) a písm. h) v souvislosti s písm. a) a c) až g) tohoto zákona a</w:t>
      </w:r>
    </w:p>
    <w:p w14:paraId="7DBE878A" w14:textId="77777777" w:rsidR="00B74773" w:rsidRDefault="00B74773" w:rsidP="00B74773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162C660" w14:textId="77777777" w:rsidR="00B74773" w:rsidRDefault="00B74773" w:rsidP="002F569A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v běžném kalendářním roce neuplatňuje nárok na příspěvek podle tohoto článku na stejný účel na jiné součásti univerzity,</w:t>
      </w:r>
    </w:p>
    <w:p w14:paraId="1561137D" w14:textId="77777777" w:rsidR="00B74773" w:rsidRDefault="00B74773" w:rsidP="00B74773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835683E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ind w:left="144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lze poskytnout příspěvek ze sociálního fondu ve výši 50 % uplatněného odpočtu zaplacených úroků v běžném kalendářním roce.</w:t>
      </w:r>
    </w:p>
    <w:p w14:paraId="43ECF774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4DDEA50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Podmínka výše pracovního úvazku v rozsahu 1,0 se nevztahuje na zaměstnance, který je držitelem průkazu ZP, ZTP nebo ZTP/P.</w:t>
      </w:r>
    </w:p>
    <w:p w14:paraId="007302B7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73BDF80" w14:textId="77777777" w:rsidR="00B74773" w:rsidRDefault="00B74773" w:rsidP="002F569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Absolutní hodnota maximálního limitu se stanovuje ve výši 20 000 Kč s tím, že její výše může být pro příslušný kalendářní rok upravena dodatkem k tomuto pokynu.</w:t>
      </w:r>
    </w:p>
    <w:p w14:paraId="2EFA141C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AE2369C" w14:textId="77777777" w:rsidR="00B74773" w:rsidRDefault="00B74773" w:rsidP="002F569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Splnění podmínky podle odstavce 1 písm. d) se prokazuje způsobem stanoveným v § 38l odst. 1 písm. b) zákona č. 586/1992 Sb. a potvrzením dokládajícím uplatnění odpočtu úroků takto:</w:t>
      </w:r>
    </w:p>
    <w:p w14:paraId="6355E09A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0965D4B" w14:textId="77777777" w:rsidR="00B74773" w:rsidRDefault="00B74773" w:rsidP="002F569A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první žádosti o příspěvek na úroky z úvěru na bytové potřeby předloží zaměstnanec:</w:t>
      </w:r>
    </w:p>
    <w:p w14:paraId="5385EEEC" w14:textId="77777777" w:rsidR="00B74773" w:rsidRDefault="00B74773" w:rsidP="00B74773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42BA422" w14:textId="77777777" w:rsidR="00B74773" w:rsidRDefault="00B74773" w:rsidP="002F569A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žádost o poskytnutí příspěvku</w:t>
      </w:r>
      <w:r>
        <w:rPr>
          <w:rFonts w:ascii="Tahoma" w:hAnsi="Tahoma" w:cs="Tahoma"/>
          <w:color w:val="3C3C3C"/>
          <w:sz w:val="18"/>
          <w:szCs w:val="18"/>
        </w:rPr>
        <w:t> obsahující čestné prohlášení zaměstnance, že:</w:t>
      </w:r>
    </w:p>
    <w:p w14:paraId="2944825F" w14:textId="77777777" w:rsidR="00B74773" w:rsidRDefault="00B74773" w:rsidP="00B74773">
      <w:pPr>
        <w:shd w:val="clear" w:color="auto" w:fill="FFFFFF"/>
        <w:spacing w:beforeAutospacing="1" w:afterAutospacing="1"/>
        <w:ind w:left="216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44A3E11" w14:textId="77777777" w:rsidR="00B74773" w:rsidRDefault="00B74773" w:rsidP="002F569A">
      <w:pPr>
        <w:pStyle w:val="Normlnweb"/>
        <w:numPr>
          <w:ilvl w:val="3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předložená smlouva o úvěru je přímo spojena s jeho současným nebo budoucím bydlením</w:t>
      </w:r>
    </w:p>
    <w:p w14:paraId="6F3BFDEC" w14:textId="77777777" w:rsidR="00B74773" w:rsidRDefault="00B74773" w:rsidP="002F569A">
      <w:pPr>
        <w:pStyle w:val="Normlnweb"/>
        <w:numPr>
          <w:ilvl w:val="3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všechny předávané podklady jsou pravdivé a jejich jakoukoli změnu neprodleně nahlásí poskytovateli příspěvku</w:t>
      </w:r>
    </w:p>
    <w:p w14:paraId="6B892837" w14:textId="77777777" w:rsidR="00B74773" w:rsidRDefault="00B74773" w:rsidP="002F569A">
      <w:pPr>
        <w:pStyle w:val="Normlnweb"/>
        <w:numPr>
          <w:ilvl w:val="3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uplatnil nárok na odpočet úroků buď při ročním zúčtování daně ze mzdy v příslušné mzdové účtárně, nebo při zúčtování daně z příjmů u příslušného finančního úřadu</w:t>
      </w:r>
    </w:p>
    <w:p w14:paraId="07D8ABF6" w14:textId="77777777" w:rsidR="00B74773" w:rsidRDefault="00B74773" w:rsidP="002F569A">
      <w:pPr>
        <w:pStyle w:val="Normlnweb"/>
        <w:numPr>
          <w:ilvl w:val="3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neuplatňuje v běžném kalendářním roce nárok na příspěvek podle tohoto článku na stejný účel na jiné součásti univerzity</w:t>
      </w:r>
    </w:p>
    <w:p w14:paraId="1E49B816" w14:textId="77777777" w:rsidR="00B74773" w:rsidRDefault="00B74773" w:rsidP="00B74773">
      <w:pPr>
        <w:shd w:val="clear" w:color="auto" w:fill="FFFFFF"/>
        <w:spacing w:beforeAutospacing="1" w:afterAutospacing="1"/>
        <w:ind w:left="216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D27F4EB" w14:textId="77777777" w:rsidR="00B74773" w:rsidRDefault="00B74773" w:rsidP="002F569A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smlouvu o úvěru</w:t>
      </w:r>
      <w:r>
        <w:rPr>
          <w:rFonts w:ascii="Tahoma" w:hAnsi="Tahoma" w:cs="Tahoma"/>
          <w:color w:val="3C3C3C"/>
          <w:sz w:val="18"/>
          <w:szCs w:val="18"/>
        </w:rPr>
        <w:t>,</w:t>
      </w:r>
    </w:p>
    <w:p w14:paraId="50EB9571" w14:textId="77777777" w:rsidR="00B74773" w:rsidRDefault="00B74773" w:rsidP="00B74773">
      <w:pPr>
        <w:shd w:val="clear" w:color="auto" w:fill="FFFFFF"/>
        <w:spacing w:beforeAutospacing="1" w:afterAutospacing="1"/>
        <w:ind w:left="216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8D0E11F" w14:textId="77777777" w:rsidR="00B74773" w:rsidRDefault="00B74773" w:rsidP="002F569A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případě koupě předmětu bytové potřeby (bytový dům, rodinný dům, rozestavěná stavba těchto domů nebo byt)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výpis z listu vlastnictví</w:t>
      </w:r>
    </w:p>
    <w:p w14:paraId="005950A3" w14:textId="77777777" w:rsidR="00B74773" w:rsidRDefault="00B74773" w:rsidP="00B74773">
      <w:pPr>
        <w:shd w:val="clear" w:color="auto" w:fill="FFFFFF"/>
        <w:spacing w:beforeAutospacing="1" w:afterAutospacing="1"/>
        <w:ind w:left="216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D771FC1" w14:textId="77777777" w:rsidR="00B74773" w:rsidRDefault="00B74773" w:rsidP="002F569A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potvrzení stavební spořitelny</w:t>
      </w:r>
      <w:r>
        <w:rPr>
          <w:rFonts w:ascii="Tahoma" w:hAnsi="Tahoma" w:cs="Tahoma"/>
          <w:color w:val="3C3C3C"/>
          <w:sz w:val="18"/>
          <w:szCs w:val="18"/>
        </w:rPr>
        <w:t> o částce úroků zaplacených v uplynulém kalendářním roce z úvěru ze stavebního spoření, popř. z jiného úvěru poskytnutého stavební spořitelnou v souvislosti s úvěrem ze stavebního spoření a snížených o státní příspěvek,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nebo potvrzení banky, zahraniční banky či její pobočky</w:t>
      </w:r>
      <w:r>
        <w:rPr>
          <w:rFonts w:ascii="Tahoma" w:hAnsi="Tahoma" w:cs="Tahoma"/>
          <w:color w:val="3C3C3C"/>
          <w:sz w:val="18"/>
          <w:szCs w:val="18"/>
        </w:rPr>
        <w:t> o částce úroků zaplacených v uplynulém kalendářním roce z hypotečního úvěru popřípadě z jiného úvěru poskytnutého příslušnou bankou v souvislosti s hypotečním úvěrem a snížených o státní příspěvek,</w:t>
      </w:r>
    </w:p>
    <w:p w14:paraId="5E0A2533" w14:textId="77777777" w:rsidR="00B74773" w:rsidRDefault="00B74773" w:rsidP="00B74773">
      <w:pPr>
        <w:shd w:val="clear" w:color="auto" w:fill="FFFFFF"/>
        <w:spacing w:beforeAutospacing="1" w:afterAutospacing="1"/>
        <w:ind w:left="216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64207F1" w14:textId="77777777" w:rsidR="00B74773" w:rsidRDefault="00B74773" w:rsidP="002F569A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následných žádostech musí každoročně předložit:</w:t>
      </w:r>
    </w:p>
    <w:p w14:paraId="6E379066" w14:textId="77777777" w:rsidR="00B74773" w:rsidRDefault="00B74773" w:rsidP="00B74773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4AB8FD0" w14:textId="77777777" w:rsidR="00B74773" w:rsidRDefault="00B74773" w:rsidP="002F569A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žádost o poskytnutí příspěvku</w:t>
      </w:r>
      <w:r>
        <w:rPr>
          <w:rFonts w:ascii="Tahoma" w:hAnsi="Tahoma" w:cs="Tahoma"/>
          <w:color w:val="3C3C3C"/>
          <w:sz w:val="18"/>
          <w:szCs w:val="18"/>
        </w:rPr>
        <w:t> (viz čl. 1 odst. 3 písm. a)</w:t>
      </w:r>
    </w:p>
    <w:p w14:paraId="24B91B05" w14:textId="77777777" w:rsidR="00B74773" w:rsidRDefault="00B74773" w:rsidP="002F569A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potvrzení stavební spořitelny</w:t>
      </w:r>
      <w:r>
        <w:rPr>
          <w:rFonts w:ascii="Tahoma" w:hAnsi="Tahoma" w:cs="Tahoma"/>
          <w:color w:val="3C3C3C"/>
          <w:sz w:val="18"/>
          <w:szCs w:val="18"/>
        </w:rPr>
        <w:t> o částce úroků zaplacených v uplynulém kalendářním roce z úvěru ze stavebního spoření, popř. z jiného úvěru poskytnutého stavební spořitelnou v souvislosti s úvěrem ze stavebního spoření nebo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potvrzení banky, zahraniční banky či její pobočky</w:t>
      </w:r>
      <w:r>
        <w:rPr>
          <w:rFonts w:ascii="Tahoma" w:hAnsi="Tahoma" w:cs="Tahoma"/>
          <w:color w:val="3C3C3C"/>
          <w:sz w:val="18"/>
          <w:szCs w:val="18"/>
        </w:rPr>
        <w:t> o částce úroků zaplacených v uplynulém kalendářním roce z hypotečního úvěru, popřípadě z jiného úvěru poskytnutého příslušnou bankou v souvislosti s hypotečním úvěrem a snížených o státní příspěvek.</w:t>
      </w:r>
    </w:p>
    <w:p w14:paraId="6C4E5D57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55FBA3C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může být vyzván k předložení doplňujících údajů potřebných pro přiznání příspěvku.</w:t>
      </w:r>
    </w:p>
    <w:p w14:paraId="14784B5E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5F01822" w14:textId="77777777" w:rsidR="00B74773" w:rsidRDefault="00B74773" w:rsidP="002F569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Příspěvek podle čl. 2 odst. 1 se v běžném kalendářním roce vyplácí jednorázově.</w:t>
      </w:r>
    </w:p>
    <w:p w14:paraId="46DAB907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FF911DE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12F40B3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Čl. 2</w:t>
      </w:r>
    </w:p>
    <w:p w14:paraId="2CD1DEB5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Předběžné registrace žádostí o příspěvek na úroky z úvěru na bytové potřeby</w:t>
      </w:r>
    </w:p>
    <w:p w14:paraId="0A598AC4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82D3FD8" w14:textId="77777777" w:rsidR="00B74773" w:rsidRDefault="00B74773" w:rsidP="002F569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FSV UK, který splňuje podmínky podle čl. 1 odst. 1 a má v úmyslu požádat o příspěvek ve smyslu tohoto opatření, sdělí písemně k rukám tajemnice fakulty do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1. 6.</w:t>
      </w:r>
      <w:r>
        <w:rPr>
          <w:rFonts w:ascii="Tahoma" w:hAnsi="Tahoma" w:cs="Tahoma"/>
          <w:color w:val="3C3C3C"/>
          <w:sz w:val="18"/>
          <w:szCs w:val="18"/>
        </w:rPr>
        <w:t> příslušného kalendářního roku údaje potřebné k předběžné registraci, a to výši úroků, které uhradil v příslušném kalendářním roce a na které uplatnil nárok na odpočet ve smyslu čl. 1 odst. 1 písm. d) tohoto opatření.</w:t>
      </w:r>
    </w:p>
    <w:p w14:paraId="6AF7159C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4050134" w14:textId="77777777" w:rsidR="00B74773" w:rsidRDefault="00B74773" w:rsidP="002F569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Předběžná registrace je podmínkou pro možnost následně podat žádost o příspěvek v běžném kalendářním roce.</w:t>
      </w:r>
    </w:p>
    <w:p w14:paraId="6F0BE15C" w14:textId="77777777" w:rsidR="00B74773" w:rsidRDefault="00B74773" w:rsidP="00B74773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5D16C7A" w14:textId="77777777" w:rsidR="00B74773" w:rsidRDefault="00B74773" w:rsidP="00B74773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E3B4715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Čl. 3</w:t>
      </w:r>
    </w:p>
    <w:p w14:paraId="0322C467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Žádost o poskytnutí příspěvku na úroky z úvěru na bytové účely</w:t>
      </w:r>
    </w:p>
    <w:p w14:paraId="67D559BD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EE09BF3" w14:textId="77777777" w:rsidR="00B74773" w:rsidRDefault="00B74773" w:rsidP="002F569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Zaměstnanec, který splňuje podmínky podle čl. 1 odst. 1 a čl. 2 odst. 1 předloží k rukám tajemnice fakulty v termínu do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30. 6.</w:t>
      </w:r>
      <w:r>
        <w:rPr>
          <w:rFonts w:ascii="Tahoma" w:hAnsi="Tahoma" w:cs="Tahoma"/>
          <w:color w:val="3C3C3C"/>
          <w:sz w:val="18"/>
          <w:szCs w:val="18"/>
        </w:rPr>
        <w:t> příslušného kalendářního roku žádost o příspěvek na úroky z úvěru na bytové potřeby (viz příloha) doloženou dokumenty podle čl. 1 odst. 3 písm. a) nebo b). Na žádosti o příspěvek předložené po tomto termínu nebude brán zřetel. Přiznaný příspěvek bude vyplacen do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31. 7.</w:t>
      </w:r>
      <w:r>
        <w:rPr>
          <w:rFonts w:ascii="Tahoma" w:hAnsi="Tahoma" w:cs="Tahoma"/>
          <w:color w:val="3C3C3C"/>
          <w:sz w:val="18"/>
          <w:szCs w:val="18"/>
        </w:rPr>
        <w:t> příslušného kalendářního roku formou bezhotovostního převodu na účet zaměstnance.</w:t>
      </w:r>
    </w:p>
    <w:p w14:paraId="09CBA687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4C03639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kontrolu splnění podmínek pro poskytnutí příspěvku na úroky z úvěru na bytové potřeby podle čl. 1 odst. 1 tohoto opatření odpovídá personální referát, za kontrolu předložených dokladů podle čl. 1 odst. 3 tohoto opatření odpovídá vedoucí ekonomického oddělení.</w:t>
      </w:r>
    </w:p>
    <w:p w14:paraId="3CED16DA" w14:textId="77777777" w:rsidR="00B74773" w:rsidRDefault="00B74773" w:rsidP="00B74773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E92837B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Čl. 4</w:t>
      </w:r>
    </w:p>
    <w:p w14:paraId="05CB012B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Nenávratná finanční výpomoc</w:t>
      </w:r>
    </w:p>
    <w:p w14:paraId="57F88F48" w14:textId="77777777" w:rsidR="00B74773" w:rsidRDefault="00B74773" w:rsidP="00B74773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59DB3FD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Zaměstnancům FSV UK se nenávratná finanční výpomoc poskytuje za podmínek stanovených Opatřením rektora č. 26/2007.</w:t>
      </w:r>
    </w:p>
    <w:p w14:paraId="3E0EF443" w14:textId="77777777" w:rsidR="00B74773" w:rsidRDefault="00B74773" w:rsidP="00B74773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EBD71D9" w14:textId="21CBF64E" w:rsidR="00B74773" w:rsidRPr="00B74773" w:rsidRDefault="00B74773" w:rsidP="00B74773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Příloha: </w:t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"C:\\Users\\navratol\\Desktop\\Zadost_uroky_z_uveru_priloha.doc"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B74773">
        <w:rPr>
          <w:rStyle w:val="Hypertextovodkaz"/>
          <w:rFonts w:ascii="Tahoma" w:hAnsi="Tahoma" w:cs="Tahoma"/>
          <w:sz w:val="18"/>
          <w:szCs w:val="18"/>
        </w:rPr>
        <w:t>Žádost o příspěvek na úroky z úvěru na bytové potřeby</w:t>
      </w:r>
    </w:p>
    <w:p w14:paraId="24C584ED" w14:textId="4B3D6FF9" w:rsidR="00B74773" w:rsidRDefault="00B74773" w:rsidP="00B74773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</w:p>
    <w:p w14:paraId="48892B93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51597813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70604A4A" w14:textId="77777777" w:rsidR="00B74773" w:rsidRDefault="00B74773" w:rsidP="00B74773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90EED79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0CB906B7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Ing. Zuzana Beníšková,</w:t>
      </w:r>
    </w:p>
    <w:p w14:paraId="31434018" w14:textId="77777777" w:rsidR="00B74773" w:rsidRDefault="00B74773" w:rsidP="00B7477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tajemnice fakulty</w:t>
      </w:r>
    </w:p>
    <w:p w14:paraId="75A9089C" w14:textId="4A110BF6" w:rsidR="00B74773" w:rsidRPr="000A2AA1" w:rsidRDefault="00B74773" w:rsidP="00B74773"/>
    <w:sectPr w:rsidR="00B74773" w:rsidRPr="000A2AA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7091" w14:textId="77777777" w:rsidR="002F569A" w:rsidRDefault="002F569A">
      <w:pPr>
        <w:spacing w:line="240" w:lineRule="auto"/>
      </w:pPr>
      <w:r>
        <w:separator/>
      </w:r>
    </w:p>
  </w:endnote>
  <w:endnote w:type="continuationSeparator" w:id="0">
    <w:p w14:paraId="3A00D87D" w14:textId="77777777" w:rsidR="002F569A" w:rsidRDefault="002F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30302CE7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B747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E103" w14:textId="77777777" w:rsidR="002F569A" w:rsidRDefault="002F569A">
      <w:pPr>
        <w:spacing w:line="240" w:lineRule="auto"/>
      </w:pPr>
      <w:r>
        <w:separator/>
      </w:r>
    </w:p>
  </w:footnote>
  <w:footnote w:type="continuationSeparator" w:id="0">
    <w:p w14:paraId="5CDE0673" w14:textId="77777777" w:rsidR="002F569A" w:rsidRDefault="002F5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B9E"/>
    <w:multiLevelType w:val="multilevel"/>
    <w:tmpl w:val="6A5A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D6BBA"/>
    <w:multiLevelType w:val="multilevel"/>
    <w:tmpl w:val="0D9E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25935"/>
    <w:multiLevelType w:val="multilevel"/>
    <w:tmpl w:val="048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95DB1"/>
    <w:rsid w:val="001B143E"/>
    <w:rsid w:val="00293398"/>
    <w:rsid w:val="002B7E05"/>
    <w:rsid w:val="002E0E63"/>
    <w:rsid w:val="002F569A"/>
    <w:rsid w:val="00327E63"/>
    <w:rsid w:val="00365006"/>
    <w:rsid w:val="004A7225"/>
    <w:rsid w:val="004F26A4"/>
    <w:rsid w:val="00565F4C"/>
    <w:rsid w:val="00597CBB"/>
    <w:rsid w:val="005A6DB1"/>
    <w:rsid w:val="00660B9D"/>
    <w:rsid w:val="007353F6"/>
    <w:rsid w:val="00782DB1"/>
    <w:rsid w:val="00804DEE"/>
    <w:rsid w:val="0082208F"/>
    <w:rsid w:val="00871276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2017-09-27T12:06:00Z</cp:lastPrinted>
  <dcterms:created xsi:type="dcterms:W3CDTF">2017-09-27T12:08:00Z</dcterms:created>
  <dcterms:modified xsi:type="dcterms:W3CDTF">2017-09-27T12:08:00Z</dcterms:modified>
</cp:coreProperties>
</file>