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E59D5F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6AD2F1A4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98D2042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č.18/ 2008</w:t>
      </w:r>
    </w:p>
    <w:p w14:paraId="761B4B3B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0220CAC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054CEE3E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příspěvku na úroky z úvěru na bytové potřeby v roce 2008</w:t>
      </w:r>
    </w:p>
    <w:p w14:paraId="735C6622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AC72D99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062D1B2E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26.6. 2008</w:t>
      </w:r>
    </w:p>
    <w:p w14:paraId="0B7869F6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585C954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25. 6. 2008</w:t>
      </w:r>
    </w:p>
    <w:p w14:paraId="18894F85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6BC570A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263FD89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310267FB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45BE1A6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příspěvku na úroky z úvěru na bytové potřeby v roce 2008</w:t>
      </w:r>
    </w:p>
    <w:p w14:paraId="13EC7280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0F16021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souladu s čl. 2 odst. 5 a 6 opatření rektora č. 26/2007 stanovuji termín pro podávání žádostí o příspěvek na úroky z úvěru na bytové potřeby na </w:t>
      </w:r>
      <w:r>
        <w:rPr>
          <w:rFonts w:ascii="Tahoma" w:hAnsi="Tahoma" w:cs="Tahoma"/>
          <w:b/>
          <w:bCs/>
          <w:i/>
          <w:iCs/>
          <w:color w:val="3C3C3C"/>
          <w:sz w:val="18"/>
          <w:szCs w:val="18"/>
        </w:rPr>
        <w:t>15. 9. 2008</w:t>
      </w:r>
      <w:r>
        <w:rPr>
          <w:rFonts w:ascii="Tahoma" w:hAnsi="Tahoma" w:cs="Tahoma"/>
          <w:color w:val="3C3C3C"/>
          <w:sz w:val="18"/>
          <w:szCs w:val="18"/>
        </w:rPr>
        <w:t>. Podání žádosti je podmíněno předběžnou registrací vyhlášenou opatřením děkana č. 9/2008.</w:t>
      </w:r>
    </w:p>
    <w:p w14:paraId="7701C4B3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9E40AD4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 rok 2008 stanovuji maximální výši příspěvku na úroky z úvěru na bytové potřeby ve výši 15.000 Kč, nejvýše však 50 % uplatněného odpočtu zaplacených úroků.  Podmínka výše pracovního úvazku v rozsahu 1,0 se nevztahuje na zaměstnance, který je držitelem průkazu ZP, ZTP nebo ZTP/P.</w:t>
      </w:r>
    </w:p>
    <w:p w14:paraId="5C802DF9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C7083D2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Písemné žádosti doložené doklady podle čl. 2 odst. 2 a 3 opatření rektora č. 26/2007 budou předávány k rukám tajemnice fakulty. Po kontrole předložených dokladů, případně po doplnění podkladů na základě výzvy budou příspěvky do 1 měsíce zaslány na bankovní účty žadatelů (číslo bankovního účtu bude uvedeno na žádosti).</w:t>
      </w:r>
    </w:p>
    <w:p w14:paraId="437DEB60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BBA4C8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kontrolu splnění podmínek pro poskytnutí příspěvku na úroky z úvěru na bytové potřeby podle čl. 2 odst. 1 písm. a) až c) opatření rektora č. 26/2007 odpovídá personální referát, za kontrolu dokladů podle čl. 2 odst. 2 a 3 uvedeného opatření odpovídá vedoucí ekonomického oddělení.</w:t>
      </w:r>
    </w:p>
    <w:p w14:paraId="49AD5D81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AE8F755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766526B5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        </w:t>
      </w:r>
    </w:p>
    <w:p w14:paraId="218ADBC0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71D211A" w14:textId="0C20D46B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 </w:t>
      </w:r>
      <w:hyperlink r:id="rId7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opatření rektora č. 26/2007</w:t>
        </w:r>
      </w:hyperlink>
      <w:bookmarkStart w:id="0" w:name="_GoBack"/>
      <w:bookmarkEnd w:id="0"/>
    </w:p>
    <w:p w14:paraId="638BBFCE" w14:textId="77777777" w:rsidR="00174F8B" w:rsidRDefault="00174F8B" w:rsidP="00174F8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34A281E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 Ing. Zuzana Beníšková</w:t>
      </w:r>
    </w:p>
    <w:p w14:paraId="4EF1B80D" w14:textId="77777777" w:rsidR="00174F8B" w:rsidRDefault="00174F8B" w:rsidP="00174F8B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5A9089C" w14:textId="19441ADD" w:rsidR="00B74773" w:rsidRPr="000A2AA1" w:rsidRDefault="00CD6E35" w:rsidP="00174F8B">
      <w:r w:rsidRPr="00174F8B">
        <w:t xml:space="preserve"> </w:t>
      </w:r>
    </w:p>
    <w:sectPr w:rsidR="00B74773" w:rsidRPr="000A2AA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C1C6" w14:textId="77777777" w:rsidR="009A1CFA" w:rsidRDefault="009A1CFA">
      <w:pPr>
        <w:spacing w:line="240" w:lineRule="auto"/>
      </w:pPr>
      <w:r>
        <w:separator/>
      </w:r>
    </w:p>
  </w:endnote>
  <w:endnote w:type="continuationSeparator" w:id="0">
    <w:p w14:paraId="5723F73E" w14:textId="77777777" w:rsidR="009A1CFA" w:rsidRDefault="009A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2D9F1391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174F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89D8" w14:textId="77777777" w:rsidR="009A1CFA" w:rsidRDefault="009A1CFA">
      <w:pPr>
        <w:spacing w:line="240" w:lineRule="auto"/>
      </w:pPr>
      <w:r>
        <w:separator/>
      </w:r>
    </w:p>
  </w:footnote>
  <w:footnote w:type="continuationSeparator" w:id="0">
    <w:p w14:paraId="2978C122" w14:textId="77777777" w:rsidR="009A1CFA" w:rsidRDefault="009A1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65006"/>
    <w:rsid w:val="00406048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9A1CFA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B7A62"/>
    <w:rsid w:val="00CD6E35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v.cuni.cz/sites/default/files/uploads/files/26_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2017-09-27T12:31:00Z</cp:lastPrinted>
  <dcterms:created xsi:type="dcterms:W3CDTF">2017-09-27T12:33:00Z</dcterms:created>
  <dcterms:modified xsi:type="dcterms:W3CDTF">2017-09-27T12:33:00Z</dcterms:modified>
</cp:coreProperties>
</file>