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Zasedání Sociální a etické komise FSV UK 21. 5. 2026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délka jednání: 40 minut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formát jednání: online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přítomni</w:t>
      </w:r>
      <w:r w:rsidDel="00000000" w:rsidR="00000000" w:rsidRPr="00000000">
        <w:rPr>
          <w:rtl w:val="0"/>
        </w:rPr>
        <w:t xml:space="preserve">: Andrea Průchová Hrůzová, Zuzana Kasáková, Martin Urbanec, Jakub Lomoz, Kryštof Doubek, Lucie Thománková, Darina Strnadová, Aleš Michal, Jan Volenec, Ludmila Rašková, Eliška Prostřední, Adéla Smržová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nepřítomni: Anna Marie Čapková, Michael Benda, Martina Fortnerová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Informace od předsedkyně komise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zhodnocení organizace a průběhu debaty </w:t>
      </w:r>
      <w:r w:rsidDel="00000000" w:rsidR="00000000" w:rsidRPr="00000000">
        <w:rPr>
          <w:rtl w:val="0"/>
        </w:rPr>
        <w:t xml:space="preserve">věnované tématu domácího násilí dne 16. 4. 2026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doporučení sledovat jednání o novelizaci zákona o VŠ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A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Agenda ombuds osob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ISS: plánovaný návrat k diskuzi o specifické pozici studujících na nižším stupni studia v roli cvičících seminárních skupin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IPS: úspěšné uzavření studijních stížností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IKSŽ: úspěšné uzavření dvou individuálních případů 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IMS: pokračování komunikace úspěšného řešení tématu jazykových kurzů 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IES: bez aktuální agendy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Červnové setkání SEK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proběhne fyzicky v areálu Jinonice dne 24. 6. 2026 od 9.30 hodin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Za komisi dne 21. 5. 2026 zapsala Andrea Průchová Hrůzová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