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F16B" w14:textId="77777777" w:rsidR="00924010" w:rsidRDefault="00924010" w:rsidP="006977FD">
      <w:pPr>
        <w:spacing w:before="100" w:beforeAutospacing="1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VYÚČTOVÁNÍ </w:t>
      </w:r>
      <w:r w:rsidR="0085411E">
        <w:rPr>
          <w:b/>
          <w:bCs/>
          <w:sz w:val="32"/>
          <w:szCs w:val="32"/>
        </w:rPr>
        <w:t xml:space="preserve">DROBNÉHO </w:t>
      </w:r>
      <w:r>
        <w:rPr>
          <w:b/>
          <w:bCs/>
          <w:sz w:val="32"/>
          <w:szCs w:val="32"/>
        </w:rPr>
        <w:t>VYDÁNÍ</w:t>
      </w:r>
    </w:p>
    <w:p w14:paraId="39895A22" w14:textId="77777777" w:rsidR="00924010" w:rsidRDefault="00924010" w:rsidP="00924010">
      <w:pPr>
        <w:tabs>
          <w:tab w:val="left" w:pos="4678"/>
        </w:tabs>
        <w:spacing w:after="120"/>
      </w:pPr>
      <w:r>
        <w:t xml:space="preserve">Pracoviště: </w:t>
      </w:r>
      <w:r>
        <w:tab/>
        <w:t>Vyúčtoval:</w:t>
      </w:r>
    </w:p>
    <w:p w14:paraId="65539008" w14:textId="77777777" w:rsidR="00924010" w:rsidRDefault="00A70EFE" w:rsidP="00924010">
      <w:pPr>
        <w:tabs>
          <w:tab w:val="left" w:pos="4678"/>
        </w:tabs>
      </w:pPr>
      <w:r>
        <w:t>Středisko</w:t>
      </w:r>
      <w:r w:rsidR="00924010">
        <w:t>:</w:t>
      </w:r>
      <w:r w:rsidR="00924010">
        <w:tab/>
        <w:t>Datum:</w:t>
      </w:r>
    </w:p>
    <w:p w14:paraId="51C98043" w14:textId="77777777" w:rsidR="00924010" w:rsidRDefault="00924010" w:rsidP="00924010">
      <w:pPr>
        <w:tabs>
          <w:tab w:val="left" w:pos="4678"/>
        </w:tabs>
      </w:pPr>
    </w:p>
    <w:p w14:paraId="3A4A5FC2" w14:textId="77777777" w:rsidR="00924010" w:rsidRDefault="00924010" w:rsidP="00924010">
      <w:pPr>
        <w:tabs>
          <w:tab w:val="left" w:pos="4678"/>
        </w:tabs>
      </w:pPr>
      <w:r>
        <w:rPr>
          <w:rStyle w:val="Styl1"/>
          <w:rFonts w:ascii="MS Gothic" w:eastAsia="MS Gothic" w:hAnsi="MS Gothic" w:hint="eastAsia"/>
        </w:rPr>
        <w:t>☐</w:t>
      </w:r>
      <w:r>
        <w:rPr>
          <w:rFonts w:ascii="Arial" w:hAnsi="Arial"/>
          <w:sz w:val="22"/>
        </w:rPr>
        <w:t xml:space="preserve"> hrazeno z vedlejších příjmů fakulty/institutu</w:t>
      </w:r>
    </w:p>
    <w:p w14:paraId="52487203" w14:textId="77777777" w:rsidR="00924010" w:rsidRDefault="00924010" w:rsidP="00924010">
      <w:pPr>
        <w:tabs>
          <w:tab w:val="left" w:pos="4678"/>
        </w:tabs>
      </w:pPr>
    </w:p>
    <w:tbl>
      <w:tblPr>
        <w:tblW w:w="10206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2317"/>
        <w:gridCol w:w="1652"/>
      </w:tblGrid>
      <w:tr w:rsidR="00924010" w14:paraId="2499E7A0" w14:textId="77777777" w:rsidTr="0083621D">
        <w:trPr>
          <w:cantSplit/>
          <w:trHeight w:val="276"/>
        </w:trPr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C371" w14:textId="77777777" w:rsidR="00924010" w:rsidRDefault="00924010">
            <w:pPr>
              <w:tabs>
                <w:tab w:val="left" w:pos="4678"/>
              </w:tabs>
              <w:autoSpaceDE w:val="0"/>
              <w:autoSpaceDN w:val="0"/>
              <w:jc w:val="center"/>
            </w:pPr>
            <w:r>
              <w:t>Doklad č.</w:t>
            </w:r>
          </w:p>
        </w:tc>
        <w:tc>
          <w:tcPr>
            <w:tcW w:w="51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A48A" w14:textId="77777777" w:rsidR="00924010" w:rsidRDefault="00924010">
            <w:pPr>
              <w:tabs>
                <w:tab w:val="left" w:pos="4678"/>
              </w:tabs>
              <w:autoSpaceDE w:val="0"/>
              <w:autoSpaceDN w:val="0"/>
              <w:jc w:val="center"/>
            </w:pPr>
            <w:r>
              <w:t>Text</w:t>
            </w:r>
          </w:p>
        </w:tc>
        <w:tc>
          <w:tcPr>
            <w:tcW w:w="23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F77C" w14:textId="77777777" w:rsidR="00924010" w:rsidRDefault="00924010">
            <w:pPr>
              <w:tabs>
                <w:tab w:val="left" w:pos="4678"/>
              </w:tabs>
              <w:autoSpaceDE w:val="0"/>
              <w:autoSpaceDN w:val="0"/>
              <w:jc w:val="center"/>
            </w:pPr>
            <w:r>
              <w:t>Datum nákupu</w:t>
            </w:r>
          </w:p>
        </w:tc>
        <w:tc>
          <w:tcPr>
            <w:tcW w:w="165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B7F101D" w14:textId="3D62EBA5" w:rsidR="00924010" w:rsidRDefault="00924010">
            <w:pPr>
              <w:tabs>
                <w:tab w:val="left" w:pos="4678"/>
              </w:tabs>
              <w:autoSpaceDE w:val="0"/>
              <w:autoSpaceDN w:val="0"/>
              <w:jc w:val="center"/>
            </w:pPr>
            <w:r>
              <w:t>Částka</w:t>
            </w:r>
            <w:r w:rsidR="0083621D">
              <w:t xml:space="preserve"> + měna</w:t>
            </w:r>
          </w:p>
        </w:tc>
      </w:tr>
      <w:tr w:rsidR="00924010" w14:paraId="60535A47" w14:textId="77777777" w:rsidTr="0083621D">
        <w:trPr>
          <w:cantSplit/>
          <w:trHeight w:val="276"/>
        </w:trPr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BCB7" w14:textId="77777777" w:rsidR="00924010" w:rsidRDefault="00924010"/>
        </w:tc>
        <w:tc>
          <w:tcPr>
            <w:tcW w:w="510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9F49" w14:textId="77777777" w:rsidR="00924010" w:rsidRDefault="00924010"/>
        </w:tc>
        <w:tc>
          <w:tcPr>
            <w:tcW w:w="23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E6F17" w14:textId="77777777" w:rsidR="00924010" w:rsidRDefault="00924010"/>
        </w:tc>
        <w:tc>
          <w:tcPr>
            <w:tcW w:w="165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6B88858" w14:textId="77777777" w:rsidR="00924010" w:rsidRDefault="00924010"/>
        </w:tc>
      </w:tr>
      <w:tr w:rsidR="00924010" w14:paraId="5CBAAEE8" w14:textId="77777777" w:rsidTr="0083621D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BB4C7A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D9BC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CD0C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F5937B3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924010" w14:paraId="579A04FD" w14:textId="77777777" w:rsidTr="0083621D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D4F52B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21E8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65FF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10CD20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924010" w14:paraId="697AB0FB" w14:textId="77777777" w:rsidTr="0083621D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ABE38DF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B07A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46FC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C2B0565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924010" w14:paraId="2D3A888F" w14:textId="77777777" w:rsidTr="0083621D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E47D5A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BC50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2201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DE74B23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BB76FF" w14:paraId="210F0FCD" w14:textId="77777777" w:rsidTr="0083621D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959FC1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85BB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2FDF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226F28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BB76FF" w14:paraId="1437FE75" w14:textId="77777777" w:rsidTr="0083621D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DDDCC7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9134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3E06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8E469E" w14:textId="77777777" w:rsidR="00BB76FF" w:rsidRDefault="00BB76FF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924010" w14:paraId="22DAEFF9" w14:textId="77777777" w:rsidTr="0083621D">
        <w:tc>
          <w:tcPr>
            <w:tcW w:w="11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2986ED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0352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36BC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168AE2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924010" w14:paraId="52438B9C" w14:textId="77777777" w:rsidTr="0083621D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34DE33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33F4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pacing w:val="40"/>
              </w:rPr>
            </w:pPr>
            <w:r>
              <w:rPr>
                <w:spacing w:val="40"/>
              </w:rPr>
              <w:t>Celkem</w:t>
            </w:r>
          </w:p>
        </w:tc>
        <w:tc>
          <w:tcPr>
            <w:tcW w:w="2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E0EC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0789F1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924010" w14:paraId="1856A97E" w14:textId="77777777" w:rsidTr="0083621D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FCE32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0492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spacing w:val="40"/>
              </w:rPr>
            </w:pPr>
            <w:r>
              <w:rPr>
                <w:spacing w:val="40"/>
              </w:rPr>
              <w:t>Poskytnutá záloha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58D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E9AB1F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  <w:tr w:rsidR="00924010" w14:paraId="0E0B24EF" w14:textId="77777777" w:rsidTr="0083621D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B10976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C4C0AB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  <w:rPr>
                <w:b/>
                <w:spacing w:val="40"/>
              </w:rPr>
            </w:pPr>
            <w:r>
              <w:rPr>
                <w:b/>
                <w:spacing w:val="40"/>
              </w:rPr>
              <w:t>K vyúčtování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2040ED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67B804" w14:textId="77777777" w:rsidR="00924010" w:rsidRDefault="00924010" w:rsidP="00BB76FF">
            <w:pPr>
              <w:tabs>
                <w:tab w:val="left" w:pos="4678"/>
              </w:tabs>
              <w:autoSpaceDE w:val="0"/>
              <w:autoSpaceDN w:val="0"/>
              <w:spacing w:line="276" w:lineRule="auto"/>
            </w:pPr>
          </w:p>
        </w:tc>
      </w:tr>
    </w:tbl>
    <w:p w14:paraId="5C949022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18"/>
          <w:szCs w:val="18"/>
        </w:rPr>
      </w:pPr>
    </w:p>
    <w:p w14:paraId="4A6A41BE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18"/>
          <w:szCs w:val="18"/>
        </w:rPr>
      </w:pPr>
      <w:r>
        <w:rPr>
          <w:sz w:val="18"/>
          <w:szCs w:val="18"/>
        </w:rPr>
        <w:t>(*Zatrhněte prosím variantu proplacení, která je pro Vás vyhovující.)</w:t>
      </w:r>
    </w:p>
    <w:p w14:paraId="6968E43F" w14:textId="77777777" w:rsidR="00924010" w:rsidRDefault="00924010" w:rsidP="00924010">
      <w:pPr>
        <w:tabs>
          <w:tab w:val="left" w:pos="4678"/>
        </w:tabs>
        <w:spacing w:before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Finanční částku vyplatit*: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  </w:t>
      </w: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Hotovostně v pokladně FSV UK</w:t>
      </w:r>
    </w:p>
    <w:p w14:paraId="78093700" w14:textId="77777777" w:rsidR="00924010" w:rsidRDefault="00924010" w:rsidP="00924010">
      <w:pPr>
        <w:numPr>
          <w:ilvl w:val="0"/>
          <w:numId w:val="1"/>
        </w:numPr>
        <w:tabs>
          <w:tab w:val="left" w:pos="4678"/>
        </w:tabs>
        <w:autoSpaceDE w:val="0"/>
        <w:autoSpaceDN w:val="0"/>
        <w:spacing w:before="120"/>
        <w:rPr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Bezhotovostní na bankovní účet číslo:</w:t>
      </w:r>
    </w:p>
    <w:p w14:paraId="148FED58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18"/>
          <w:szCs w:val="18"/>
        </w:rPr>
      </w:pPr>
    </w:p>
    <w:p w14:paraId="709103A3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18"/>
          <w:szCs w:val="18"/>
        </w:rPr>
      </w:pPr>
    </w:p>
    <w:p w14:paraId="064566AD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Připojuji:   </w:t>
      </w:r>
      <w:proofErr w:type="gramEnd"/>
      <w:r>
        <w:rPr>
          <w:sz w:val="22"/>
          <w:szCs w:val="22"/>
        </w:rPr>
        <w:t xml:space="preserve">        dokladů                 Datum a podpis osoby, která vyúčtování vyhotovuje:                                                   </w:t>
      </w:r>
    </w:p>
    <w:p w14:paraId="2F80A209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22"/>
          <w:szCs w:val="22"/>
        </w:rPr>
      </w:pPr>
    </w:p>
    <w:p w14:paraId="74D50D08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6912B9" w14:paraId="73AFD913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DCF9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6912B9">
              <w:rPr>
                <w:b/>
                <w:sz w:val="22"/>
                <w:szCs w:val="22"/>
              </w:rPr>
              <w:t xml:space="preserve">Příkazce operace (schválil):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1A0B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ECD1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Podpis</w:t>
            </w:r>
          </w:p>
        </w:tc>
      </w:tr>
      <w:tr w:rsidR="00924010" w:rsidRPr="006912B9" w14:paraId="5D18512C" w14:textId="77777777" w:rsidTr="006912B9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B539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2758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3A6E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8EEDC34" w14:textId="77777777" w:rsidR="00924010" w:rsidRDefault="00924010" w:rsidP="00924010">
      <w:pPr>
        <w:tabs>
          <w:tab w:val="left" w:pos="4678"/>
        </w:tabs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6912B9" w14:paraId="2AE1AC1F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7ADA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6912B9">
              <w:rPr>
                <w:b/>
                <w:sz w:val="22"/>
                <w:szCs w:val="22"/>
              </w:rPr>
              <w:t>Správce rozpočtu: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CD5D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76A0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Podpis</w:t>
            </w:r>
          </w:p>
        </w:tc>
      </w:tr>
      <w:tr w:rsidR="00924010" w:rsidRPr="006912B9" w14:paraId="4E8F5B91" w14:textId="77777777" w:rsidTr="006912B9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EC7E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5F56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3D9C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6CB8B7F8" w14:textId="77777777" w:rsidR="00924010" w:rsidRDefault="00924010" w:rsidP="00924010">
      <w:pPr>
        <w:tabs>
          <w:tab w:val="left" w:pos="4678"/>
        </w:tabs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6912B9" w14:paraId="3F27FF17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8D53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6912B9">
              <w:rPr>
                <w:b/>
                <w:sz w:val="22"/>
                <w:szCs w:val="22"/>
              </w:rPr>
              <w:t>Doklady za EO přezkoušel: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4FBE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F468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Podpis</w:t>
            </w:r>
          </w:p>
        </w:tc>
      </w:tr>
      <w:tr w:rsidR="00924010" w:rsidRPr="006912B9" w14:paraId="632DA945" w14:textId="77777777" w:rsidTr="006912B9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EFDE" w14:textId="707620B8" w:rsidR="00924010" w:rsidRPr="006912B9" w:rsidRDefault="00182CC2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Tereza </w:t>
            </w:r>
            <w:r w:rsidRPr="00182CC2">
              <w:rPr>
                <w:color w:val="222222"/>
                <w:sz w:val="22"/>
                <w:szCs w:val="22"/>
                <w:shd w:val="clear" w:color="auto" w:fill="FFFFFF"/>
              </w:rPr>
              <w:t>Müllerová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01AC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FE38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69C3B0E1" w14:textId="77777777" w:rsidR="00924010" w:rsidRDefault="00924010" w:rsidP="00924010">
      <w:pPr>
        <w:tabs>
          <w:tab w:val="left" w:pos="4678"/>
        </w:tabs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</w:tblGrid>
      <w:tr w:rsidR="00924010" w:rsidRPr="006912B9" w14:paraId="6D80E5F1" w14:textId="77777777" w:rsidTr="006912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8866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6912B9">
              <w:rPr>
                <w:b/>
                <w:sz w:val="22"/>
                <w:szCs w:val="22"/>
              </w:rPr>
              <w:t>Vedoucí EO: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70AB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3221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Podpis</w:t>
            </w:r>
          </w:p>
        </w:tc>
      </w:tr>
      <w:tr w:rsidR="00924010" w:rsidRPr="006912B9" w14:paraId="4D5FC654" w14:textId="77777777" w:rsidTr="006912B9">
        <w:trPr>
          <w:trHeight w:val="4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331C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  <w:r w:rsidRPr="006912B9">
              <w:rPr>
                <w:sz w:val="22"/>
                <w:szCs w:val="22"/>
              </w:rPr>
              <w:t>Bc. Hana Pokorná, DiS.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63A8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D80" w14:textId="77777777" w:rsidR="00924010" w:rsidRPr="006912B9" w:rsidRDefault="00924010" w:rsidP="006912B9">
            <w:pPr>
              <w:tabs>
                <w:tab w:val="left" w:pos="4253"/>
                <w:tab w:val="left" w:pos="4678"/>
                <w:tab w:val="left" w:pos="9214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6E487282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56B3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</w:p>
    <w:p w14:paraId="6C5DD7F0" w14:textId="77777777" w:rsidR="00151BCC" w:rsidRDefault="00151BCC" w:rsidP="00924010">
      <w:pPr>
        <w:tabs>
          <w:tab w:val="left" w:pos="4253"/>
          <w:tab w:val="left" w:pos="4678"/>
          <w:tab w:val="left" w:pos="9214"/>
        </w:tabs>
        <w:rPr>
          <w:b/>
          <w:sz w:val="16"/>
          <w:szCs w:val="16"/>
        </w:rPr>
      </w:pPr>
    </w:p>
    <w:p w14:paraId="673215FC" w14:textId="77777777" w:rsidR="00924010" w:rsidRDefault="00924010" w:rsidP="00924010">
      <w:pPr>
        <w:tabs>
          <w:tab w:val="left" w:pos="4253"/>
          <w:tab w:val="left" w:pos="4678"/>
          <w:tab w:val="left" w:pos="921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VYÚČTOVÁNÍ PROVEĎTE A PŘEDEJTE NA EKONOMICKÉ ODDĚLENÍ NEJPOZDĚJI DO 10. DNE NÁSLEDUJÍCÍHO MĚSÍCE</w:t>
      </w:r>
    </w:p>
    <w:p w14:paraId="078251DF" w14:textId="77777777" w:rsidR="005A266A" w:rsidRDefault="005A266A" w:rsidP="005A266A"/>
    <w:sectPr w:rsidR="005A266A" w:rsidSect="00432A91">
      <w:headerReference w:type="default" r:id="rId8"/>
      <w:pgSz w:w="11906" w:h="16838"/>
      <w:pgMar w:top="990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B247" w14:textId="77777777" w:rsidR="00432A91" w:rsidRDefault="00432A91">
      <w:r>
        <w:separator/>
      </w:r>
    </w:p>
  </w:endnote>
  <w:endnote w:type="continuationSeparator" w:id="0">
    <w:p w14:paraId="3FF81B3B" w14:textId="77777777" w:rsidR="00432A91" w:rsidRDefault="0043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946D" w14:textId="77777777" w:rsidR="00432A91" w:rsidRDefault="00432A91">
      <w:r>
        <w:separator/>
      </w:r>
    </w:p>
  </w:footnote>
  <w:footnote w:type="continuationSeparator" w:id="0">
    <w:p w14:paraId="71CD3C84" w14:textId="77777777" w:rsidR="00432A91" w:rsidRDefault="0043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3EB3" w14:textId="77777777" w:rsidR="002A25B6" w:rsidRDefault="00EB0C1E" w:rsidP="00294895">
    <w:pPr>
      <w:pStyle w:val="Zhlav"/>
      <w:ind w:left="-900"/>
    </w:pPr>
    <w:r>
      <w:t xml:space="preserve">          </w:t>
    </w:r>
    <w:r w:rsidR="00EF3913">
      <w:rPr>
        <w:noProof/>
      </w:rPr>
      <w:drawing>
        <wp:inline distT="0" distB="0" distL="0" distR="0" wp14:anchorId="7DD426BA" wp14:editId="4EDEB6D7">
          <wp:extent cx="3581400" cy="1066800"/>
          <wp:effectExtent l="0" t="0" r="0" b="0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 w16cid:durableId="21157047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6"/>
    <w:rsid w:val="000071FA"/>
    <w:rsid w:val="00036173"/>
    <w:rsid w:val="00046BA5"/>
    <w:rsid w:val="00151BCC"/>
    <w:rsid w:val="00165403"/>
    <w:rsid w:val="00182CC2"/>
    <w:rsid w:val="0018634C"/>
    <w:rsid w:val="001B250B"/>
    <w:rsid w:val="001C1AE3"/>
    <w:rsid w:val="001D78C8"/>
    <w:rsid w:val="001F1C3E"/>
    <w:rsid w:val="002122B6"/>
    <w:rsid w:val="00294895"/>
    <w:rsid w:val="002A25B6"/>
    <w:rsid w:val="002F3B58"/>
    <w:rsid w:val="00323A73"/>
    <w:rsid w:val="00340D12"/>
    <w:rsid w:val="00351C0F"/>
    <w:rsid w:val="003B5F2B"/>
    <w:rsid w:val="003C2150"/>
    <w:rsid w:val="00423035"/>
    <w:rsid w:val="00432A91"/>
    <w:rsid w:val="00445BB2"/>
    <w:rsid w:val="004B22BF"/>
    <w:rsid w:val="004D1CD0"/>
    <w:rsid w:val="005A266A"/>
    <w:rsid w:val="00631A45"/>
    <w:rsid w:val="006772E4"/>
    <w:rsid w:val="006912B9"/>
    <w:rsid w:val="006922BC"/>
    <w:rsid w:val="006977FD"/>
    <w:rsid w:val="007434F5"/>
    <w:rsid w:val="00756B39"/>
    <w:rsid w:val="00771CC7"/>
    <w:rsid w:val="007A532E"/>
    <w:rsid w:val="007E4B31"/>
    <w:rsid w:val="0083621D"/>
    <w:rsid w:val="00842143"/>
    <w:rsid w:val="0085411E"/>
    <w:rsid w:val="008F3971"/>
    <w:rsid w:val="00924010"/>
    <w:rsid w:val="00936E22"/>
    <w:rsid w:val="0099139B"/>
    <w:rsid w:val="009B3756"/>
    <w:rsid w:val="009C7063"/>
    <w:rsid w:val="009E3756"/>
    <w:rsid w:val="00A311D2"/>
    <w:rsid w:val="00A66150"/>
    <w:rsid w:val="00A70EFE"/>
    <w:rsid w:val="00A825C2"/>
    <w:rsid w:val="00AA1FB1"/>
    <w:rsid w:val="00AC03C8"/>
    <w:rsid w:val="00B030A5"/>
    <w:rsid w:val="00B33F13"/>
    <w:rsid w:val="00B54B85"/>
    <w:rsid w:val="00BB76FF"/>
    <w:rsid w:val="00BF4C44"/>
    <w:rsid w:val="00C21EEB"/>
    <w:rsid w:val="00C22773"/>
    <w:rsid w:val="00C77B32"/>
    <w:rsid w:val="00E0423D"/>
    <w:rsid w:val="00EB0C1E"/>
    <w:rsid w:val="00EF3913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8381B"/>
  <w15:docId w15:val="{0BD7BDD0-B08F-C143-AD80-B2F86AE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04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C709-CCFB-D940-8221-E81F6A94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Lucie Návratová</cp:lastModifiedBy>
  <cp:revision>6</cp:revision>
  <cp:lastPrinted>2016-07-26T13:51:00Z</cp:lastPrinted>
  <dcterms:created xsi:type="dcterms:W3CDTF">2023-01-05T12:33:00Z</dcterms:created>
  <dcterms:modified xsi:type="dcterms:W3CDTF">2024-02-20T07:56:00Z</dcterms:modified>
</cp:coreProperties>
</file>