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0657" w14:textId="77777777"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14:paraId="4AE80CF3" w14:textId="031DD801" w:rsidR="00C85921" w:rsidRDefault="00CF54D8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</w:t>
      </w:r>
      <w:r w:rsidR="000C576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</w:t>
      </w:r>
      <w:r w:rsidR="00C85921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="0007333D">
        <w:rPr>
          <w:rFonts w:ascii="Times New Roman" w:hAnsi="Times New Roman" w:cs="Times New Roman"/>
          <w:b/>
          <w:bCs/>
          <w:spacing w:val="-9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</w:t>
      </w:r>
      <w:r w:rsidR="00BC6B37">
        <w:rPr>
          <w:rFonts w:ascii="Times New Roman" w:hAnsi="Times New Roman" w:cs="Times New Roman"/>
          <w:b/>
          <w:bCs/>
          <w:sz w:val="24"/>
          <w:szCs w:val="24"/>
        </w:rPr>
        <w:t>j.:……………..</w:t>
      </w:r>
    </w:p>
    <w:p w14:paraId="43459BD8" w14:textId="77777777" w:rsidR="00CF54D8" w:rsidRDefault="00C85921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</w:t>
      </w:r>
      <w:r w:rsidR="00CF54D8">
        <w:rPr>
          <w:rFonts w:ascii="Times New Roman" w:hAnsi="Times New Roman" w:cs="Times New Roman"/>
          <w:b/>
          <w:bCs/>
          <w:sz w:val="24"/>
          <w:szCs w:val="24"/>
        </w:rPr>
        <w:t>né ve věci přijetí ke studiu</w:t>
      </w:r>
    </w:p>
    <w:p w14:paraId="607897F1" w14:textId="60EDF0E4" w:rsidR="00CF54D8" w:rsidRPr="00E60242" w:rsidRDefault="00CF54D8" w:rsidP="00C85921">
      <w:pPr>
        <w:shd w:val="clear" w:color="auto" w:fill="FFFFFF"/>
        <w:tabs>
          <w:tab w:val="left" w:leader="dot" w:pos="2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 xml:space="preserve"> akad. roce 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733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33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57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69D6AA" w14:textId="77777777" w:rsidR="00DC3D86" w:rsidRPr="00DC3D86" w:rsidRDefault="00DC3D86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pacing w:val="-2"/>
        </w:rPr>
      </w:pPr>
      <w:r w:rsidRPr="00DC3D86">
        <w:rPr>
          <w:rFonts w:ascii="Times New Roman" w:hAnsi="Times New Roman" w:cs="Times New Roman"/>
          <w:spacing w:val="-2"/>
        </w:rPr>
        <w:t>El. štítek podatelny fakulty</w:t>
      </w:r>
    </w:p>
    <w:p w14:paraId="305CF0A1" w14:textId="77777777"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14:paraId="78882527" w14:textId="62BB17B7"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hůlkovým písmem)</w:t>
      </w:r>
    </w:p>
    <w:p w14:paraId="1A06531D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AF4271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94F120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14:paraId="49F306B5" w14:textId="77777777"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14:paraId="0B551C6F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14:paraId="5B30829F" w14:textId="77777777"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14:paraId="6F1005B8" w14:textId="77777777"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14:paraId="54B85CA1" w14:textId="77777777"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14:paraId="3FC65ED6" w14:textId="77777777"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31031F" w14:textId="77777777"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B518BC3" w14:textId="77777777"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14:paraId="126B86F8" w14:textId="7F48819A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</w:t>
      </w:r>
      <w:r w:rsidR="000C5767">
        <w:rPr>
          <w:rFonts w:ascii="Times New Roman" w:hAnsi="Times New Roman" w:cs="Times New Roman"/>
          <w:sz w:val="24"/>
          <w:szCs w:val="24"/>
        </w:rPr>
        <w:t>:</w:t>
      </w:r>
    </w:p>
    <w:p w14:paraId="42258460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3E21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03701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AF1F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123B79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04C26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63AA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5D5D6" w14:textId="77777777"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0623"/>
    <w:multiLevelType w:val="hybridMultilevel"/>
    <w:tmpl w:val="3DCC0A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591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D8"/>
    <w:rsid w:val="0007333D"/>
    <w:rsid w:val="000C5767"/>
    <w:rsid w:val="00100AB1"/>
    <w:rsid w:val="001F49E3"/>
    <w:rsid w:val="002F6554"/>
    <w:rsid w:val="003E6F22"/>
    <w:rsid w:val="00553682"/>
    <w:rsid w:val="005849B1"/>
    <w:rsid w:val="006B27B0"/>
    <w:rsid w:val="008464AA"/>
    <w:rsid w:val="00877E7D"/>
    <w:rsid w:val="00B00CBA"/>
    <w:rsid w:val="00BC6B37"/>
    <w:rsid w:val="00C81FE1"/>
    <w:rsid w:val="00C85921"/>
    <w:rsid w:val="00CF54D8"/>
    <w:rsid w:val="00DC333F"/>
    <w:rsid w:val="00D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737"/>
  <w15:docId w15:val="{41AF74CE-7240-4E56-A519-9393C218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Kateřina Vovsová</cp:lastModifiedBy>
  <cp:revision>7</cp:revision>
  <cp:lastPrinted>2017-06-08T07:46:00Z</cp:lastPrinted>
  <dcterms:created xsi:type="dcterms:W3CDTF">2021-05-19T11:05:00Z</dcterms:created>
  <dcterms:modified xsi:type="dcterms:W3CDTF">2023-05-22T08:03:00Z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